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F7" w:rsidRDefault="001E19F7">
      <w:pPr>
        <w:pStyle w:val="Standard"/>
        <w:jc w:val="both"/>
        <w:rPr>
          <w:rFonts w:ascii="Garamond" w:hAnsi="Garamond"/>
        </w:rPr>
      </w:pPr>
      <w:bookmarkStart w:id="0" w:name="_GoBack"/>
      <w:bookmarkEnd w:id="0"/>
    </w:p>
    <w:p w:rsidR="001E19F7" w:rsidRDefault="001E19F7">
      <w:pPr>
        <w:pStyle w:val="Standard"/>
        <w:jc w:val="both"/>
        <w:rPr>
          <w:rFonts w:ascii="Garamond" w:hAnsi="Garamond"/>
        </w:rPr>
      </w:pPr>
    </w:p>
    <w:p w:rsidR="001E19F7" w:rsidRDefault="00CE7336">
      <w:pPr>
        <w:pStyle w:val="Standard"/>
        <w:jc w:val="center"/>
        <w:rPr>
          <w:rFonts w:ascii="Garamond" w:hAnsi="Garamond"/>
          <w:b/>
          <w:bCs/>
        </w:rPr>
      </w:pPr>
      <w:r>
        <w:rPr>
          <w:rFonts w:ascii="Garamond" w:hAnsi="Garamond"/>
          <w:b/>
          <w:bCs/>
        </w:rPr>
        <w:t xml:space="preserve">Plan de Prácticas y </w:t>
      </w:r>
      <w:proofErr w:type="spellStart"/>
      <w:r>
        <w:rPr>
          <w:rFonts w:ascii="Garamond" w:hAnsi="Garamond"/>
          <w:b/>
          <w:bCs/>
        </w:rPr>
        <w:t>TFM</w:t>
      </w:r>
      <w:proofErr w:type="spellEnd"/>
    </w:p>
    <w:p w:rsidR="001E19F7" w:rsidRDefault="001E19F7">
      <w:pPr>
        <w:pStyle w:val="Standard"/>
        <w:jc w:val="center"/>
        <w:rPr>
          <w:rFonts w:ascii="Garamond" w:hAnsi="Garamond"/>
          <w:b/>
          <w:bCs/>
        </w:rPr>
      </w:pPr>
    </w:p>
    <w:p w:rsidR="001E19F7" w:rsidRDefault="00CE7336">
      <w:pPr>
        <w:pStyle w:val="Standard"/>
        <w:jc w:val="center"/>
        <w:rPr>
          <w:rFonts w:ascii="Garamond" w:hAnsi="Garamond"/>
        </w:rPr>
      </w:pPr>
      <w:r>
        <w:rPr>
          <w:rFonts w:ascii="Garamond" w:hAnsi="Garamond"/>
        </w:rPr>
        <w:t>Curso 2018/2019</w:t>
      </w:r>
    </w:p>
    <w:p w:rsidR="001E19F7" w:rsidRDefault="001E19F7">
      <w:pPr>
        <w:pStyle w:val="Standard"/>
        <w:jc w:val="both"/>
        <w:rPr>
          <w:rFonts w:ascii="Garamond" w:hAnsi="Garamond"/>
        </w:rPr>
      </w:pPr>
    </w:p>
    <w:p w:rsidR="001E19F7" w:rsidRDefault="001E19F7">
      <w:pPr>
        <w:pStyle w:val="Standard"/>
        <w:jc w:val="both"/>
        <w:rPr>
          <w:rFonts w:ascii="Garamond" w:hAnsi="Garamond"/>
        </w:rPr>
      </w:pPr>
    </w:p>
    <w:p w:rsidR="001E19F7" w:rsidRDefault="00CE7336">
      <w:pPr>
        <w:pStyle w:val="ContentsHeading"/>
        <w:tabs>
          <w:tab w:val="clear" w:pos="4252"/>
          <w:tab w:val="clear" w:pos="8504"/>
          <w:tab w:val="right" w:leader="dot" w:pos="8838"/>
        </w:tabs>
      </w:pPr>
      <w:r>
        <w:rPr>
          <w:rFonts w:ascii="Liberation Serif" w:hAnsi="Liberation Serif"/>
          <w:b w:val="0"/>
          <w:caps w:val="0"/>
          <w:szCs w:val="24"/>
        </w:rPr>
        <w:fldChar w:fldCharType="begin"/>
      </w:r>
      <w:r>
        <w:instrText xml:space="preserve"> TOC \o "1-9" \u \l 1-9 \n 1-1 \h </w:instrText>
      </w:r>
      <w:r>
        <w:rPr>
          <w:rFonts w:ascii="Liberation Serif" w:hAnsi="Liberation Serif"/>
          <w:b w:val="0"/>
          <w:caps w:val="0"/>
          <w:szCs w:val="24"/>
        </w:rPr>
        <w:fldChar w:fldCharType="separate"/>
      </w:r>
      <w:r>
        <w:t>Anexos</w:t>
      </w:r>
    </w:p>
    <w:p w:rsidR="001E19F7" w:rsidRDefault="00CE7336">
      <w:pPr>
        <w:pStyle w:val="Contents1"/>
        <w:tabs>
          <w:tab w:val="right" w:leader="dot" w:pos="8838"/>
        </w:tabs>
      </w:pPr>
      <w:hyperlink r:id="rId6" w:history="1">
        <w:r>
          <w:t>Anexo 1: Aceptación de alumno/a de prácticas</w:t>
        </w:r>
      </w:hyperlink>
    </w:p>
    <w:p w:rsidR="001E19F7" w:rsidRDefault="00CE7336">
      <w:pPr>
        <w:pStyle w:val="Contents1"/>
        <w:tabs>
          <w:tab w:val="right" w:leader="dot" w:pos="8838"/>
        </w:tabs>
      </w:pPr>
      <w:hyperlink r:id="rId7" w:history="1">
        <w:r>
          <w:t>Anexo 2: Compromiso personal del/la alumno/a en prácticas</w:t>
        </w:r>
      </w:hyperlink>
    </w:p>
    <w:p w:rsidR="001E19F7" w:rsidRDefault="00CE7336">
      <w:pPr>
        <w:pStyle w:val="Contents1"/>
        <w:tabs>
          <w:tab w:val="right" w:leader="dot" w:pos="8838"/>
        </w:tabs>
      </w:pPr>
      <w:hyperlink r:id="rId8" w:history="1">
        <w:r>
          <w:t>Anexo 3: Evaluación del/la tutor/a del centro</w:t>
        </w:r>
      </w:hyperlink>
    </w:p>
    <w:p w:rsidR="001E19F7" w:rsidRDefault="00CE7336">
      <w:pPr>
        <w:pStyle w:val="Contents1"/>
        <w:tabs>
          <w:tab w:val="right" w:leader="dot" w:pos="8838"/>
        </w:tabs>
      </w:pPr>
      <w:hyperlink r:id="rId9" w:history="1">
        <w:r>
          <w:t>Anexo 4: Instrumento general de evaluación del Trabajo Fin de Máster</w:t>
        </w:r>
      </w:hyperlink>
    </w:p>
    <w:p w:rsidR="001E19F7" w:rsidRDefault="00CE7336">
      <w:pPr>
        <w:pStyle w:val="Contents1"/>
        <w:tabs>
          <w:tab w:val="right" w:leader="dot" w:pos="8838"/>
        </w:tabs>
      </w:pPr>
      <w:hyperlink r:id="rId10" w:history="1">
        <w:r>
          <w:t>Anexo 5: Autorización de publicación de material audiovisual</w:t>
        </w:r>
      </w:hyperlink>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1E19F7">
      <w:pPr>
        <w:pStyle w:val="Contents1"/>
        <w:tabs>
          <w:tab w:val="right" w:leader="dot" w:pos="8838"/>
        </w:tabs>
      </w:pPr>
    </w:p>
    <w:p w:rsidR="001E19F7" w:rsidRDefault="00CE7336">
      <w:pPr>
        <w:pStyle w:val="Contents1"/>
        <w:tabs>
          <w:tab w:val="right" w:leader="dot" w:pos="8838"/>
        </w:tabs>
        <w:jc w:val="left"/>
        <w:rPr>
          <w:b/>
          <w:bCs/>
          <w:i/>
          <w:iCs/>
        </w:rPr>
      </w:pPr>
      <w:r>
        <w:rPr>
          <w:b/>
          <w:bCs/>
          <w:i/>
          <w:iCs/>
        </w:rPr>
        <w:t>NOTA BENE:</w:t>
      </w:r>
    </w:p>
    <w:p w:rsidR="001E19F7" w:rsidRDefault="00CE7336">
      <w:pPr>
        <w:pStyle w:val="Contents1"/>
        <w:tabs>
          <w:tab w:val="right" w:leader="dot" w:pos="8838"/>
        </w:tabs>
        <w:jc w:val="both"/>
      </w:pPr>
      <w:r>
        <w:t>E</w:t>
      </w:r>
      <w:r>
        <w:rPr>
          <w:i/>
          <w:iCs/>
        </w:rPr>
        <w:t xml:space="preserve">l ANEXO 0 que era la credencial de presentación que </w:t>
      </w:r>
      <w:r>
        <w:rPr>
          <w:i/>
          <w:iCs/>
        </w:rPr>
        <w:t>el estudiante de prácticas llevaba en mano al tutor/a de referencia en el IES /IESO, … ha sido sustituido por la comunicación por correo electrónico /telefónico desde el Vicedecanato de Prácticas de la Facultad de Educación con el Centro de Prácticas  para</w:t>
      </w:r>
      <w:r>
        <w:rPr>
          <w:i/>
          <w:iCs/>
        </w:rPr>
        <w:t xml:space="preserve"> la adjudicación definitiva de la oferta actualizada para el curso 2018/2019.</w:t>
      </w:r>
    </w:p>
    <w:p w:rsidR="001E19F7" w:rsidRDefault="00CE7336">
      <w:pPr>
        <w:pStyle w:val="Contents1"/>
        <w:tabs>
          <w:tab w:val="right" w:leader="dot" w:pos="8838"/>
        </w:tabs>
      </w:pPr>
      <w:r>
        <w:fldChar w:fldCharType="end"/>
      </w:r>
    </w:p>
    <w:p w:rsidR="001E19F7" w:rsidRDefault="001E19F7">
      <w:pPr>
        <w:pStyle w:val="Contents1"/>
        <w:tabs>
          <w:tab w:val="right" w:leader="dot" w:pos="8838"/>
        </w:tabs>
      </w:pPr>
    </w:p>
    <w:p w:rsidR="001E19F7" w:rsidRDefault="001E19F7">
      <w:pPr>
        <w:pStyle w:val="Standard"/>
        <w:jc w:val="both"/>
        <w:rPr>
          <w:rFonts w:ascii="Garamond" w:hAnsi="Garamond"/>
        </w:rPr>
      </w:pPr>
    </w:p>
    <w:p w:rsidR="001E19F7" w:rsidRDefault="001E19F7">
      <w:pPr>
        <w:pStyle w:val="Standard"/>
        <w:jc w:val="both"/>
        <w:rPr>
          <w:rFonts w:ascii="Garamond" w:hAnsi="Garamond"/>
        </w:rPr>
      </w:pPr>
    </w:p>
    <w:p w:rsidR="001E19F7" w:rsidRDefault="00CE7336">
      <w:pPr>
        <w:pStyle w:val="Ttulo1"/>
        <w:pageBreakBefore/>
      </w:pPr>
      <w:bookmarkStart w:id="1" w:name="__RefHeading___Toc1206_917354826"/>
      <w:r>
        <w:lastRenderedPageBreak/>
        <w:t>Anexo 0: Credencial para alumnado en prácticas</w:t>
      </w:r>
      <w:bookmarkEnd w:id="1"/>
    </w:p>
    <w:p w:rsidR="001E19F7" w:rsidRDefault="00CE7336">
      <w:pPr>
        <w:pStyle w:val="Ttulo1"/>
      </w:pPr>
      <w:bookmarkStart w:id="2" w:name="__RefHeading___Toc1208_917354826"/>
      <w:r>
        <w:t>nexo 1: Aceptación de alumno/a de prácticas</w:t>
      </w:r>
      <w:bookmarkEnd w:id="2"/>
    </w:p>
    <w:p w:rsidR="001E19F7" w:rsidRDefault="00CE7336">
      <w:pPr>
        <w:pStyle w:val="Textbody"/>
        <w:spacing w:after="0" w:line="360" w:lineRule="auto"/>
        <w:jc w:val="both"/>
        <w:rPr>
          <w:rFonts w:ascii="Garamond" w:hAnsi="Garamond"/>
        </w:rPr>
      </w:pPr>
      <w:r>
        <w:rPr>
          <w:rFonts w:ascii="Garamond" w:hAnsi="Garamond"/>
        </w:rPr>
        <w:t xml:space="preserve">Nombre del Centro  </w:t>
      </w:r>
    </w:p>
    <w:p w:rsidR="001E19F7" w:rsidRDefault="00CE7336">
      <w:pPr>
        <w:pStyle w:val="Textbody"/>
        <w:spacing w:after="0" w:line="360" w:lineRule="auto"/>
        <w:jc w:val="both"/>
        <w:rPr>
          <w:rFonts w:ascii="Garamond" w:hAnsi="Garamond"/>
        </w:rPr>
      </w:pPr>
      <w:r>
        <w:rPr>
          <w:rFonts w:ascii="Garamond" w:hAnsi="Garamond"/>
        </w:rPr>
        <w:t xml:space="preserve">Localidad y Provincia  </w:t>
      </w:r>
    </w:p>
    <w:p w:rsidR="001E19F7" w:rsidRDefault="00CE7336">
      <w:pPr>
        <w:pStyle w:val="Textbody"/>
        <w:spacing w:after="0" w:line="360" w:lineRule="auto"/>
        <w:jc w:val="both"/>
        <w:rPr>
          <w:rFonts w:ascii="Garamond" w:hAnsi="Garamond"/>
        </w:rPr>
      </w:pPr>
      <w:r>
        <w:rPr>
          <w:rFonts w:ascii="Garamond" w:hAnsi="Garamond"/>
        </w:rPr>
        <w:t xml:space="preserve">Teléfono                            </w:t>
      </w:r>
      <w:r>
        <w:rPr>
          <w:rFonts w:ascii="Garamond" w:hAnsi="Garamond"/>
        </w:rPr>
        <w:t xml:space="preserve">                  Correo  </w:t>
      </w: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ascii="Garamond" w:hAnsi="Garamond"/>
          <w:b/>
          <w:bCs/>
        </w:rPr>
      </w:pPr>
      <w:r>
        <w:rPr>
          <w:rFonts w:ascii="Garamond" w:hAnsi="Garamond"/>
          <w:b/>
          <w:bCs/>
        </w:rPr>
        <w:t>ANEXO 1</w:t>
      </w:r>
    </w:p>
    <w:p w:rsidR="001E19F7" w:rsidRDefault="00CE7336">
      <w:pPr>
        <w:pStyle w:val="Textbody"/>
        <w:spacing w:after="0" w:line="360" w:lineRule="auto"/>
        <w:jc w:val="center"/>
        <w:rPr>
          <w:rFonts w:ascii="Garamond" w:hAnsi="Garamond"/>
        </w:rPr>
      </w:pPr>
      <w:r>
        <w:rPr>
          <w:rFonts w:ascii="Garamond" w:hAnsi="Garamond"/>
        </w:rPr>
        <w:t>ACEPTACIÓN DE ALUMNO/A DE PRÁCTICAS</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center"/>
        <w:rPr>
          <w:rFonts w:ascii="Garamond" w:hAnsi="Garamond"/>
          <w:sz w:val="20"/>
          <w:szCs w:val="20"/>
        </w:rPr>
      </w:pPr>
      <w:r>
        <w:rPr>
          <w:rFonts w:ascii="Garamond" w:hAnsi="Garamond"/>
          <w:sz w:val="20"/>
          <w:szCs w:val="20"/>
        </w:rPr>
        <w:t>(A cumplimentar por el/la tutor/a de prácticas del Centro (</w:t>
      </w:r>
      <w:proofErr w:type="spellStart"/>
      <w:r>
        <w:rPr>
          <w:rFonts w:ascii="Garamond" w:hAnsi="Garamond"/>
          <w:sz w:val="20"/>
          <w:szCs w:val="20"/>
        </w:rPr>
        <w:t>IES</w:t>
      </w:r>
      <w:proofErr w:type="spellEnd"/>
      <w:r>
        <w:rPr>
          <w:rFonts w:ascii="Garamond" w:hAnsi="Garamond"/>
          <w:sz w:val="20"/>
          <w:szCs w:val="20"/>
        </w:rPr>
        <w:t xml:space="preserve">, </w:t>
      </w:r>
      <w:proofErr w:type="spellStart"/>
      <w:r>
        <w:rPr>
          <w:rFonts w:ascii="Garamond" w:hAnsi="Garamond"/>
          <w:sz w:val="20"/>
          <w:szCs w:val="20"/>
        </w:rPr>
        <w:t>IESO</w:t>
      </w:r>
      <w:proofErr w:type="spellEnd"/>
      <w:r>
        <w:rPr>
          <w:rFonts w:ascii="Garamond" w:hAnsi="Garamond"/>
          <w:sz w:val="20"/>
          <w:szCs w:val="20"/>
        </w:rPr>
        <w:t>,...)</w:t>
      </w:r>
      <w:r>
        <w:rPr>
          <w:rFonts w:ascii="Garamond" w:hAnsi="Garamond"/>
          <w:sz w:val="20"/>
          <w:szCs w:val="20"/>
        </w:rPr>
        <w:br/>
      </w:r>
      <w:r>
        <w:rPr>
          <w:rFonts w:ascii="Garamond" w:hAnsi="Garamond"/>
          <w:sz w:val="20"/>
          <w:szCs w:val="20"/>
        </w:rPr>
        <w:t>El/la alumno/a lo entregará en la secretaría de la Facultad, junto con el Anexo 2.)</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 xml:space="preserve">D./Dña.       con DNI  </w:t>
      </w:r>
    </w:p>
    <w:p w:rsidR="001E19F7" w:rsidRDefault="00CE7336">
      <w:pPr>
        <w:pStyle w:val="Textbody"/>
        <w:spacing w:after="0" w:line="360" w:lineRule="auto"/>
        <w:jc w:val="both"/>
        <w:rPr>
          <w:rFonts w:ascii="Garamond" w:hAnsi="Garamond"/>
        </w:rPr>
      </w:pPr>
      <w:r>
        <w:rPr>
          <w:rFonts w:ascii="Garamond" w:hAnsi="Garamond"/>
        </w:rPr>
        <w:t xml:space="preserve">profesor/a del centro  </w:t>
      </w:r>
    </w:p>
    <w:p w:rsidR="001E19F7" w:rsidRDefault="00CE7336">
      <w:pPr>
        <w:pStyle w:val="Textbody"/>
        <w:spacing w:after="0" w:line="360" w:lineRule="auto"/>
        <w:jc w:val="both"/>
        <w:rPr>
          <w:rFonts w:ascii="Garamond" w:hAnsi="Garamond"/>
        </w:rPr>
      </w:pPr>
      <w:r>
        <w:rPr>
          <w:rFonts w:ascii="Garamond" w:hAnsi="Garamond"/>
        </w:rPr>
        <w:t xml:space="preserve">de la localidad de  </w:t>
      </w:r>
    </w:p>
    <w:p w:rsidR="001E19F7" w:rsidRDefault="00CE7336">
      <w:pPr>
        <w:pStyle w:val="Textbody"/>
        <w:tabs>
          <w:tab w:val="left" w:pos="4521"/>
        </w:tabs>
        <w:spacing w:after="0" w:line="360" w:lineRule="auto"/>
        <w:jc w:val="both"/>
        <w:rPr>
          <w:rFonts w:ascii="Garamond" w:hAnsi="Garamond"/>
        </w:rPr>
      </w:pPr>
      <w:r>
        <w:rPr>
          <w:rFonts w:ascii="Garamond" w:hAnsi="Garamond"/>
        </w:rPr>
        <w:t xml:space="preserve">en la especialidad de  </w:t>
      </w:r>
    </w:p>
    <w:p w:rsidR="001E19F7" w:rsidRDefault="00CE7336">
      <w:pPr>
        <w:pStyle w:val="Textbody"/>
        <w:tabs>
          <w:tab w:val="left" w:pos="4521"/>
        </w:tabs>
        <w:spacing w:after="0" w:line="360" w:lineRule="auto"/>
        <w:jc w:val="both"/>
        <w:rPr>
          <w:rFonts w:ascii="Garamond" w:hAnsi="Garamond"/>
        </w:rPr>
      </w:pPr>
      <w:r>
        <w:rPr>
          <w:rFonts w:ascii="Garamond" w:hAnsi="Garamond"/>
        </w:rPr>
        <w:t xml:space="preserve">acepto a D./Dña.  </w:t>
      </w:r>
    </w:p>
    <w:p w:rsidR="001E19F7" w:rsidRDefault="00CE7336">
      <w:pPr>
        <w:pStyle w:val="Textbody"/>
        <w:tabs>
          <w:tab w:val="left" w:pos="4521"/>
        </w:tabs>
        <w:spacing w:after="0" w:line="360" w:lineRule="auto"/>
        <w:jc w:val="both"/>
        <w:rPr>
          <w:rFonts w:hint="eastAsia"/>
        </w:rPr>
      </w:pPr>
      <w:r>
        <w:rPr>
          <w:rFonts w:ascii="Garamond" w:hAnsi="Garamond"/>
        </w:rPr>
        <w:t xml:space="preserve">como alumno/a en prácticas del Máster Universitario de Formación del Profesorado en Educación Secundaria y me comprometo a realizar las funciones como profesor-tutor </w:t>
      </w:r>
      <w:r>
        <w:rPr>
          <w:rFonts w:ascii="Garamond" w:hAnsi="Garamond"/>
        </w:rPr>
        <w:t>establecidas recogidas en resolución de 12 de junio de 2015, de la Secretaría General, por la que se da publicidad al Convenio de Colaboración entre la Consejería de Educación y Cultura de la Junta de Extremadura y la Universidad de Extremadura para el des</w:t>
      </w:r>
      <w:r>
        <w:rPr>
          <w:rFonts w:ascii="Garamond" w:hAnsi="Garamond"/>
        </w:rPr>
        <w:t xml:space="preserve">arrollo de los másteres oficiales de la Universidad de Extremadura que requieran la realización de prácticas en centros docentes de la Comunidad Autónoma de Extremadura,  así como las funciones recogidas  en el Plan de Prácticas del curso 2018/2019 de la </w:t>
      </w:r>
      <w:proofErr w:type="spellStart"/>
      <w:r>
        <w:rPr>
          <w:rFonts w:ascii="Garamond" w:hAnsi="Garamond"/>
        </w:rPr>
        <w:t>U</w:t>
      </w:r>
      <w:r>
        <w:rPr>
          <w:rFonts w:ascii="Garamond" w:hAnsi="Garamond"/>
        </w:rPr>
        <w:t>Ex</w:t>
      </w:r>
      <w:proofErr w:type="spellEnd"/>
      <w:r>
        <w:rPr>
          <w:rFonts w:ascii="Garamond" w:hAnsi="Garamond"/>
        </w:rPr>
        <w:t>, funciones y plan que declaro conocer</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ind w:left="708" w:firstLine="708"/>
        <w:jc w:val="both"/>
        <w:rPr>
          <w:rFonts w:ascii="Garamond" w:hAnsi="Garamond"/>
        </w:rPr>
      </w:pPr>
      <w:r>
        <w:rPr>
          <w:rFonts w:ascii="Garamond" w:hAnsi="Garamond"/>
        </w:rPr>
        <w:t xml:space="preserve">En_________________________, </w:t>
      </w:r>
      <w:proofErr w:type="spellStart"/>
      <w:r>
        <w:rPr>
          <w:rFonts w:ascii="Garamond" w:hAnsi="Garamond"/>
        </w:rPr>
        <w:t>a________de</w:t>
      </w:r>
      <w:proofErr w:type="spellEnd"/>
      <w:r>
        <w:rPr>
          <w:rFonts w:ascii="Garamond" w:hAnsi="Garamond"/>
        </w:rPr>
        <w:t>_________ de 2019.</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ascii="Garamond" w:hAnsi="Garamond"/>
        </w:rPr>
      </w:pPr>
      <w:r>
        <w:rPr>
          <w:rFonts w:ascii="Garamond" w:hAnsi="Garamond"/>
        </w:rPr>
        <w:t>Firmado:</w:t>
      </w:r>
    </w:p>
    <w:p w:rsidR="001E19F7" w:rsidRDefault="00CE7336">
      <w:pPr>
        <w:pStyle w:val="Textbody"/>
        <w:spacing w:after="0" w:line="360" w:lineRule="auto"/>
        <w:jc w:val="center"/>
        <w:rPr>
          <w:rFonts w:ascii="Garamond" w:hAnsi="Garamond"/>
        </w:rPr>
      </w:pPr>
      <w:r>
        <w:rPr>
          <w:rFonts w:ascii="Garamond" w:hAnsi="Garamond"/>
        </w:rPr>
        <w:t>Tutor/a de Prácticas del Centro (</w:t>
      </w:r>
      <w:proofErr w:type="spellStart"/>
      <w:r>
        <w:rPr>
          <w:rFonts w:ascii="Garamond" w:hAnsi="Garamond"/>
        </w:rPr>
        <w:t>IES</w:t>
      </w:r>
      <w:proofErr w:type="spellEnd"/>
      <w:r>
        <w:rPr>
          <w:rFonts w:ascii="Garamond" w:hAnsi="Garamond"/>
        </w:rPr>
        <w:t xml:space="preserve">, </w:t>
      </w:r>
      <w:proofErr w:type="spellStart"/>
      <w:proofErr w:type="gramStart"/>
      <w:r>
        <w:rPr>
          <w:rFonts w:ascii="Garamond" w:hAnsi="Garamond"/>
        </w:rPr>
        <w:t>IESO</w:t>
      </w:r>
      <w:proofErr w:type="spellEnd"/>
      <w:r>
        <w:rPr>
          <w:rFonts w:ascii="Garamond" w:hAnsi="Garamond"/>
        </w:rPr>
        <w:t>,...</w:t>
      </w:r>
      <w:proofErr w:type="gramEnd"/>
      <w:r>
        <w:rPr>
          <w:rFonts w:ascii="Garamond" w:hAnsi="Garamond"/>
        </w:rPr>
        <w:t>)</w:t>
      </w:r>
    </w:p>
    <w:p w:rsidR="001E19F7" w:rsidRDefault="001E19F7">
      <w:pPr>
        <w:pStyle w:val="Textbody"/>
        <w:spacing w:after="0" w:line="360" w:lineRule="auto"/>
        <w:jc w:val="both"/>
        <w:rPr>
          <w:rFonts w:ascii="Garamond" w:hAnsi="Garamond"/>
          <w:b/>
        </w:rPr>
      </w:pPr>
    </w:p>
    <w:p w:rsidR="001E19F7" w:rsidRDefault="00CE7336">
      <w:pPr>
        <w:pStyle w:val="Ttulo1"/>
        <w:pageBreakBefore/>
      </w:pPr>
      <w:bookmarkStart w:id="3" w:name="__RefHeading___Toc1210_917354826"/>
      <w:r>
        <w:lastRenderedPageBreak/>
        <w:t>Anexo 2: Compromiso personal del/la alumno/a en prácticas</w:t>
      </w:r>
      <w:bookmarkEnd w:id="3"/>
    </w:p>
    <w:p w:rsidR="001E19F7" w:rsidRDefault="00CE7336">
      <w:pPr>
        <w:pStyle w:val="Textbody"/>
        <w:spacing w:after="0" w:line="360" w:lineRule="auto"/>
        <w:jc w:val="both"/>
        <w:rPr>
          <w:rFonts w:ascii="Garamond" w:hAnsi="Garamond"/>
        </w:rPr>
      </w:pPr>
      <w:r>
        <w:rPr>
          <w:rFonts w:ascii="Garamond" w:hAnsi="Garamond"/>
        </w:rPr>
        <w:t xml:space="preserve">Nombre del Centro  </w:t>
      </w:r>
    </w:p>
    <w:p w:rsidR="001E19F7" w:rsidRDefault="00CE7336">
      <w:pPr>
        <w:pStyle w:val="Textbody"/>
        <w:spacing w:after="0" w:line="360" w:lineRule="auto"/>
        <w:jc w:val="both"/>
        <w:rPr>
          <w:rFonts w:ascii="Garamond" w:hAnsi="Garamond"/>
        </w:rPr>
      </w:pPr>
      <w:r>
        <w:rPr>
          <w:rFonts w:ascii="Garamond" w:hAnsi="Garamond"/>
        </w:rPr>
        <w:t>Localidad y Provin</w:t>
      </w:r>
      <w:r>
        <w:rPr>
          <w:rFonts w:ascii="Garamond" w:hAnsi="Garamond"/>
        </w:rPr>
        <w:t xml:space="preserve">cia  </w:t>
      </w:r>
    </w:p>
    <w:p w:rsidR="001E19F7" w:rsidRDefault="00CE7336">
      <w:pPr>
        <w:pStyle w:val="Textbody"/>
        <w:spacing w:after="0" w:line="360" w:lineRule="auto"/>
        <w:jc w:val="both"/>
        <w:rPr>
          <w:rFonts w:ascii="Garamond" w:hAnsi="Garamond"/>
        </w:rPr>
      </w:pPr>
      <w:r>
        <w:rPr>
          <w:rFonts w:ascii="Garamond" w:hAnsi="Garamond"/>
        </w:rPr>
        <w:t xml:space="preserve">Teléfono       Correo  </w:t>
      </w: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ascii="Garamond" w:hAnsi="Garamond"/>
          <w:b/>
          <w:bCs/>
        </w:rPr>
      </w:pPr>
      <w:r>
        <w:rPr>
          <w:rFonts w:ascii="Garamond" w:hAnsi="Garamond"/>
          <w:b/>
          <w:bCs/>
        </w:rPr>
        <w:t>ANEXO 2</w:t>
      </w:r>
    </w:p>
    <w:p w:rsidR="001E19F7" w:rsidRDefault="00CE7336">
      <w:pPr>
        <w:pStyle w:val="Textbody"/>
        <w:spacing w:after="0" w:line="360" w:lineRule="auto"/>
        <w:jc w:val="center"/>
        <w:rPr>
          <w:rFonts w:ascii="Garamond" w:hAnsi="Garamond"/>
        </w:rPr>
      </w:pPr>
      <w:r>
        <w:rPr>
          <w:rFonts w:ascii="Garamond" w:hAnsi="Garamond"/>
        </w:rPr>
        <w:t>COMPROMISO PERSONAL DEL/LA ALUMNO/A EN PRÁCTICAS</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center"/>
        <w:rPr>
          <w:rFonts w:ascii="Garamond" w:hAnsi="Garamond"/>
          <w:sz w:val="20"/>
          <w:szCs w:val="20"/>
        </w:rPr>
      </w:pPr>
      <w:r>
        <w:rPr>
          <w:rFonts w:ascii="Garamond" w:hAnsi="Garamond"/>
          <w:sz w:val="20"/>
          <w:szCs w:val="20"/>
        </w:rPr>
        <w:t>(A cumplimentar por el/la alumno/a y entregar en la secretaría de la Facultad, junto con el Anexo 1.)</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 xml:space="preserve">Por el presente documento, me comprometo a mantener durante el </w:t>
      </w:r>
      <w:r>
        <w:rPr>
          <w:rFonts w:ascii="Garamond" w:hAnsi="Garamond"/>
        </w:rPr>
        <w:t>período de prácticas un comportamiento ético y profesional, respetando tanto la confidencialidad de los datos a los que tenga acceso, como la normativa del Centro educativo. Asimismo, me comprometo a respetar los derechos de autor y, en este sentido, reali</w:t>
      </w:r>
      <w:r>
        <w:rPr>
          <w:rFonts w:ascii="Garamond" w:hAnsi="Garamond"/>
        </w:rPr>
        <w:t>zaré el Informe de Prácticas y el Trabajo fin de Máster de forma personalizada.</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 xml:space="preserve">Nombre y apellidos:  </w:t>
      </w:r>
    </w:p>
    <w:p w:rsidR="001E19F7" w:rsidRDefault="00CE7336">
      <w:pPr>
        <w:pStyle w:val="Textbody"/>
        <w:spacing w:after="0" w:line="360" w:lineRule="auto"/>
        <w:jc w:val="both"/>
        <w:rPr>
          <w:rFonts w:ascii="Garamond" w:hAnsi="Garamond"/>
        </w:rPr>
      </w:pPr>
      <w:r>
        <w:rPr>
          <w:rFonts w:ascii="Garamond" w:hAnsi="Garamond"/>
        </w:rPr>
        <w:t xml:space="preserve">DNI:  </w:t>
      </w:r>
    </w:p>
    <w:p w:rsidR="001E19F7" w:rsidRDefault="001E19F7">
      <w:pPr>
        <w:pStyle w:val="Textbody"/>
        <w:tabs>
          <w:tab w:val="left" w:pos="4521"/>
        </w:tabs>
        <w:spacing w:after="0" w:line="360" w:lineRule="auto"/>
        <w:jc w:val="both"/>
        <w:rPr>
          <w:rFonts w:ascii="Garamond" w:hAnsi="Garamond"/>
        </w:rPr>
      </w:pPr>
    </w:p>
    <w:p w:rsidR="001E19F7" w:rsidRDefault="00CE7336">
      <w:pPr>
        <w:pStyle w:val="Textbody"/>
        <w:spacing w:after="0" w:line="360" w:lineRule="auto"/>
        <w:ind w:left="708" w:firstLine="708"/>
        <w:jc w:val="both"/>
        <w:rPr>
          <w:rFonts w:ascii="Garamond" w:hAnsi="Garamond"/>
        </w:rPr>
      </w:pPr>
      <w:r>
        <w:rPr>
          <w:rFonts w:ascii="Garamond" w:hAnsi="Garamond"/>
        </w:rPr>
        <w:t xml:space="preserve">En_________________________, </w:t>
      </w:r>
      <w:proofErr w:type="spellStart"/>
      <w:r>
        <w:rPr>
          <w:rFonts w:ascii="Garamond" w:hAnsi="Garamond"/>
        </w:rPr>
        <w:t>a________de</w:t>
      </w:r>
      <w:proofErr w:type="spellEnd"/>
      <w:r>
        <w:rPr>
          <w:rFonts w:ascii="Garamond" w:hAnsi="Garamond"/>
        </w:rPr>
        <w:t>_________ de 2019.</w:t>
      </w: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ascii="Garamond" w:hAnsi="Garamond"/>
        </w:rPr>
      </w:pPr>
      <w:r>
        <w:rPr>
          <w:rFonts w:ascii="Garamond" w:hAnsi="Garamond"/>
        </w:rPr>
        <w:t>Firmado:</w:t>
      </w:r>
    </w:p>
    <w:p w:rsidR="001E19F7" w:rsidRDefault="00CE7336">
      <w:pPr>
        <w:pStyle w:val="Textbody"/>
        <w:spacing w:after="0" w:line="360" w:lineRule="auto"/>
        <w:jc w:val="center"/>
        <w:rPr>
          <w:rFonts w:ascii="Garamond" w:hAnsi="Garamond"/>
        </w:rPr>
        <w:sectPr w:rsidR="001E19F7">
          <w:headerReference w:type="default" r:id="rId11"/>
          <w:footerReference w:type="default" r:id="rId12"/>
          <w:pgSz w:w="11906" w:h="16838"/>
          <w:pgMar w:top="567" w:right="1134" w:bottom="1134" w:left="1134" w:header="720" w:footer="720" w:gutter="0"/>
          <w:cols w:space="720"/>
          <w:titlePg/>
        </w:sectPr>
      </w:pPr>
      <w:r>
        <w:rPr>
          <w:rFonts w:ascii="Garamond" w:hAnsi="Garamond"/>
        </w:rPr>
        <w:t>Alumno/a en Prácticas</w:t>
      </w:r>
    </w:p>
    <w:p w:rsidR="001E19F7" w:rsidRDefault="00CE7336">
      <w:pPr>
        <w:pStyle w:val="Ttulo1"/>
      </w:pPr>
      <w:bookmarkStart w:id="4" w:name="__RefHeading___Toc1212_917354826"/>
      <w:r>
        <w:lastRenderedPageBreak/>
        <w:t>Anexo 3: Evaluación del/la tutor/a del centro</w:t>
      </w:r>
      <w:bookmarkEnd w:id="4"/>
    </w:p>
    <w:p w:rsidR="001E19F7" w:rsidRDefault="00CE7336">
      <w:pPr>
        <w:pStyle w:val="Textbody"/>
        <w:spacing w:after="0" w:line="360" w:lineRule="auto"/>
        <w:jc w:val="both"/>
        <w:rPr>
          <w:rFonts w:ascii="Garamond" w:hAnsi="Garamond"/>
        </w:rPr>
      </w:pPr>
      <w:r>
        <w:rPr>
          <w:rFonts w:ascii="Garamond" w:hAnsi="Garamond"/>
        </w:rPr>
        <w:t xml:space="preserve">Nombre del Centro  </w:t>
      </w:r>
    </w:p>
    <w:p w:rsidR="001E19F7" w:rsidRDefault="00CE7336">
      <w:pPr>
        <w:pStyle w:val="Textbody"/>
        <w:spacing w:after="0" w:line="360" w:lineRule="auto"/>
        <w:jc w:val="both"/>
        <w:rPr>
          <w:rFonts w:ascii="Garamond" w:hAnsi="Garamond"/>
        </w:rPr>
      </w:pPr>
      <w:r>
        <w:rPr>
          <w:rFonts w:ascii="Garamond" w:hAnsi="Garamond"/>
        </w:rPr>
        <w:t xml:space="preserve">Localidad y Provincia  </w:t>
      </w:r>
    </w:p>
    <w:p w:rsidR="001E19F7" w:rsidRDefault="00CE7336">
      <w:pPr>
        <w:pStyle w:val="Textbody"/>
        <w:spacing w:after="0" w:line="360" w:lineRule="auto"/>
        <w:jc w:val="both"/>
        <w:rPr>
          <w:rFonts w:ascii="Garamond" w:hAnsi="Garamond"/>
        </w:rPr>
      </w:pPr>
      <w:r>
        <w:rPr>
          <w:rFonts w:ascii="Garamond" w:hAnsi="Garamond"/>
        </w:rPr>
        <w:t xml:space="preserve">Teléfono       Correo  </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center"/>
        <w:rPr>
          <w:rFonts w:ascii="Garamond" w:hAnsi="Garamond"/>
          <w:b/>
          <w:bCs/>
        </w:rPr>
      </w:pPr>
      <w:r>
        <w:rPr>
          <w:rFonts w:ascii="Garamond" w:hAnsi="Garamond"/>
          <w:b/>
          <w:bCs/>
        </w:rPr>
        <w:t>ANEXO 3</w:t>
      </w:r>
    </w:p>
    <w:p w:rsidR="001E19F7" w:rsidRDefault="00CE7336">
      <w:pPr>
        <w:pStyle w:val="Textbody"/>
        <w:spacing w:after="0" w:line="360" w:lineRule="auto"/>
        <w:jc w:val="center"/>
        <w:rPr>
          <w:rFonts w:ascii="Garamond" w:hAnsi="Garamond"/>
        </w:rPr>
      </w:pPr>
      <w:r>
        <w:rPr>
          <w:rFonts w:ascii="Garamond" w:hAnsi="Garamond"/>
        </w:rPr>
        <w:t>EVALUACIÓN DEL/LA TUTOR/A DEL CENTRO</w:t>
      </w:r>
    </w:p>
    <w:p w:rsidR="001E19F7" w:rsidRDefault="001E19F7">
      <w:pPr>
        <w:pStyle w:val="Textbody"/>
        <w:spacing w:after="0" w:line="360" w:lineRule="auto"/>
        <w:jc w:val="center"/>
        <w:rPr>
          <w:rFonts w:ascii="Garamond" w:hAnsi="Garamond"/>
        </w:rPr>
      </w:pPr>
    </w:p>
    <w:p w:rsidR="001E19F7" w:rsidRDefault="00CE7336">
      <w:pPr>
        <w:pStyle w:val="Textbody"/>
        <w:spacing w:after="0" w:line="360" w:lineRule="auto"/>
        <w:jc w:val="center"/>
        <w:rPr>
          <w:rFonts w:ascii="Garamond" w:hAnsi="Garamond"/>
          <w:b/>
          <w:bCs/>
          <w:sz w:val="20"/>
          <w:szCs w:val="20"/>
        </w:rPr>
      </w:pPr>
      <w:r>
        <w:rPr>
          <w:rFonts w:ascii="Garamond" w:hAnsi="Garamond"/>
          <w:b/>
          <w:bCs/>
          <w:sz w:val="20"/>
          <w:szCs w:val="20"/>
        </w:rPr>
        <w:t xml:space="preserve">(A rellenar por el/la tutor/a del centro de prácticas y entregar al/a la tutor/a </w:t>
      </w:r>
      <w:proofErr w:type="spellStart"/>
      <w:r>
        <w:rPr>
          <w:rFonts w:ascii="Garamond" w:hAnsi="Garamond"/>
          <w:b/>
          <w:bCs/>
          <w:sz w:val="20"/>
          <w:szCs w:val="20"/>
        </w:rPr>
        <w:t>UEx</w:t>
      </w:r>
      <w:proofErr w:type="spellEnd"/>
      <w:r>
        <w:rPr>
          <w:rFonts w:ascii="Garamond" w:hAnsi="Garamond"/>
          <w:b/>
          <w:bCs/>
          <w:sz w:val="20"/>
          <w:szCs w:val="20"/>
        </w:rPr>
        <w:br/>
      </w:r>
      <w:r>
        <w:rPr>
          <w:rFonts w:ascii="Garamond" w:hAnsi="Garamond"/>
          <w:b/>
          <w:bCs/>
          <w:sz w:val="20"/>
          <w:szCs w:val="20"/>
        </w:rPr>
        <w:t xml:space="preserve">en sobre cerrado con la firma del/la tutor/a y el sello </w:t>
      </w:r>
      <w:r>
        <w:rPr>
          <w:rFonts w:ascii="Garamond" w:hAnsi="Garamond"/>
          <w:b/>
          <w:bCs/>
          <w:sz w:val="20"/>
          <w:szCs w:val="20"/>
        </w:rPr>
        <w:t>del centro cerrando la solapa.)</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 xml:space="preserve">Nombre del/la alumno/a:  </w:t>
      </w:r>
    </w:p>
    <w:p w:rsidR="001E19F7" w:rsidRDefault="00CE7336">
      <w:pPr>
        <w:pStyle w:val="Textbody"/>
        <w:spacing w:after="0" w:line="360" w:lineRule="auto"/>
        <w:jc w:val="both"/>
        <w:rPr>
          <w:rFonts w:ascii="Garamond" w:hAnsi="Garamond"/>
        </w:rPr>
      </w:pPr>
      <w:r>
        <w:rPr>
          <w:rFonts w:ascii="Garamond" w:hAnsi="Garamond"/>
        </w:rPr>
        <w:t xml:space="preserve">Especialidad cursada:  </w:t>
      </w:r>
    </w:p>
    <w:p w:rsidR="001E19F7" w:rsidRDefault="00CE7336">
      <w:pPr>
        <w:pStyle w:val="Textbody"/>
        <w:spacing w:after="0" w:line="360" w:lineRule="auto"/>
        <w:jc w:val="both"/>
        <w:rPr>
          <w:rFonts w:ascii="Garamond" w:hAnsi="Garamond"/>
        </w:rPr>
      </w:pPr>
      <w:r>
        <w:rPr>
          <w:rFonts w:ascii="Garamond" w:hAnsi="Garamond"/>
        </w:rPr>
        <w:t xml:space="preserve">Tutor/a:       DNI:  </w:t>
      </w:r>
    </w:p>
    <w:p w:rsidR="001E19F7" w:rsidRDefault="00CE7336">
      <w:pPr>
        <w:pStyle w:val="Textbody"/>
        <w:spacing w:after="0" w:line="360" w:lineRule="auto"/>
        <w:jc w:val="both"/>
        <w:rPr>
          <w:rFonts w:ascii="Garamond" w:hAnsi="Garamond"/>
        </w:rPr>
      </w:pPr>
      <w:r>
        <w:rPr>
          <w:rFonts w:ascii="Garamond" w:hAnsi="Garamond"/>
        </w:rPr>
        <w:t xml:space="preserve">Niveles en que ha desarrollado las prácticas:  </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 xml:space="preserve">Como tutor/a del/la alumno/a en prácticas, le rogamos que valore los aspectos recogidos en el </w:t>
      </w:r>
      <w:r>
        <w:rPr>
          <w:rFonts w:ascii="Garamond" w:hAnsi="Garamond"/>
        </w:rPr>
        <w:t>siguiente cuestionario y califique con nota numérica cada uno de los tres apartados del cuestionario en la respectiva casilla. La ponderación de cada apartado será: 30% apartado 1, 40% apartado 2, 30% apartado 3. En observaciones puede aportar todos aquell</w:t>
      </w:r>
      <w:r>
        <w:rPr>
          <w:rFonts w:ascii="Garamond" w:hAnsi="Garamond"/>
        </w:rPr>
        <w:t>os comentarios que considere necesarios y oportunos. Le agradecemos sinceramente su valiosa colaboración.</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MD = muy deficiente; D = deficiente; B = bien; MB = muy bien; EX= excelente.</w:t>
      </w:r>
    </w:p>
    <w:p w:rsidR="001E19F7" w:rsidRDefault="001E19F7">
      <w:pPr>
        <w:pStyle w:val="Textbody"/>
        <w:spacing w:after="0" w:line="360" w:lineRule="auto"/>
        <w:jc w:val="both"/>
        <w:rPr>
          <w:rFonts w:ascii="Garamond" w:hAnsi="Garamond"/>
        </w:rPr>
      </w:pPr>
    </w:p>
    <w:p w:rsidR="001E19F7" w:rsidRDefault="001E19F7">
      <w:pPr>
        <w:pStyle w:val="Textbody"/>
        <w:pageBreakBefore/>
        <w:rPr>
          <w:rFonts w:hint="eastAsia"/>
        </w:rPr>
      </w:pPr>
    </w:p>
    <w:tbl>
      <w:tblPr>
        <w:tblW w:w="9635" w:type="dxa"/>
        <w:tblInd w:w="18" w:type="dxa"/>
        <w:tblLayout w:type="fixed"/>
        <w:tblCellMar>
          <w:left w:w="10" w:type="dxa"/>
          <w:right w:w="10" w:type="dxa"/>
        </w:tblCellMar>
        <w:tblLook w:val="0000" w:firstRow="0" w:lastRow="0" w:firstColumn="0" w:lastColumn="0" w:noHBand="0" w:noVBand="0"/>
      </w:tblPr>
      <w:tblGrid>
        <w:gridCol w:w="6803"/>
        <w:gridCol w:w="567"/>
        <w:gridCol w:w="567"/>
        <w:gridCol w:w="567"/>
        <w:gridCol w:w="567"/>
        <w:gridCol w:w="564"/>
      </w:tblGrid>
      <w:tr w:rsidR="001E19F7">
        <w:tblPrEx>
          <w:tblCellMar>
            <w:top w:w="0" w:type="dxa"/>
            <w:bottom w:w="0" w:type="dxa"/>
          </w:tblCellMar>
        </w:tblPrEx>
        <w:tc>
          <w:tcPr>
            <w:tcW w:w="6803"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both"/>
              <w:rPr>
                <w:rFonts w:ascii="Garamond" w:hAnsi="Garamond"/>
                <w:b/>
                <w:sz w:val="20"/>
                <w:szCs w:val="20"/>
              </w:rPr>
            </w:pPr>
            <w:r>
              <w:rPr>
                <w:rFonts w:ascii="Garamond" w:hAnsi="Garamond"/>
                <w:b/>
                <w:sz w:val="20"/>
                <w:szCs w:val="20"/>
              </w:rPr>
              <w:t>Apartado 1: Actitudes y aptitudes en las actividades</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MD</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D</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proofErr w:type="spellStart"/>
            <w:r>
              <w:rPr>
                <w:rFonts w:ascii="Garamond" w:hAnsi="Garamond"/>
                <w:b/>
                <w:sz w:val="20"/>
                <w:szCs w:val="20"/>
              </w:rPr>
              <w:t>BB</w:t>
            </w:r>
            <w:proofErr w:type="spellEnd"/>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MB</w:t>
            </w:r>
          </w:p>
        </w:tc>
        <w:tc>
          <w:tcPr>
            <w:tcW w:w="5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EX</w:t>
            </w: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Integración en el centro.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Disposición hacia el trabajo (esfuerzo, constancia, dedicación).</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Demuestra tener iniciativa.</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Aceptación de responsabilidades en las tareas encomendadas.</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 xml:space="preserve">Conocimiento del sistema educativo y de la función </w:t>
            </w:r>
            <w:r>
              <w:rPr>
                <w:rFonts w:ascii="Garamond" w:hAnsi="Garamond"/>
                <w:sz w:val="20"/>
                <w:szCs w:val="20"/>
              </w:rPr>
              <w:t>del profesor.</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1E19F7">
            <w:pPr>
              <w:pStyle w:val="Standard"/>
              <w:spacing w:before="57" w:after="57"/>
              <w:jc w:val="both"/>
              <w:rPr>
                <w:rFonts w:ascii="Garamond" w:hAnsi="Garamond"/>
                <w:b/>
                <w:sz w:val="20"/>
                <w:szCs w:val="20"/>
              </w:rPr>
            </w:pPr>
          </w:p>
        </w:tc>
        <w:tc>
          <w:tcPr>
            <w:tcW w:w="2832" w:type="dxa"/>
            <w:gridSpan w:val="5"/>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1E19F7">
            <w:pPr>
              <w:pStyle w:val="TableContents"/>
              <w:spacing w:before="57" w:after="57"/>
              <w:jc w:val="center"/>
              <w:rPr>
                <w:rFonts w:ascii="Garamond" w:hAnsi="Garamond"/>
                <w:b/>
                <w:sz w:val="20"/>
                <w:szCs w:val="20"/>
              </w:rPr>
            </w:pPr>
          </w:p>
          <w:p w:rsidR="001E19F7" w:rsidRDefault="00CE7336">
            <w:pPr>
              <w:pStyle w:val="TableContents"/>
              <w:spacing w:before="57" w:after="57"/>
              <w:jc w:val="center"/>
              <w:rPr>
                <w:rFonts w:hint="eastAsia"/>
              </w:rPr>
            </w:pPr>
            <w:r>
              <w:rPr>
                <w:rFonts w:ascii="Garamond" w:hAnsi="Garamond"/>
                <w:b/>
                <w:sz w:val="20"/>
                <w:szCs w:val="20"/>
              </w:rPr>
              <w:t>Nota Apartado 1:</w:t>
            </w:r>
          </w:p>
          <w:p w:rsidR="001E19F7" w:rsidRDefault="001E19F7">
            <w:pPr>
              <w:pStyle w:val="TableContents"/>
              <w:spacing w:before="57" w:after="57"/>
              <w:jc w:val="center"/>
              <w:rPr>
                <w:rFonts w:ascii="Garamond" w:hAnsi="Garamond"/>
                <w:b/>
                <w:sz w:val="20"/>
                <w:szCs w:val="20"/>
              </w:rPr>
            </w:pPr>
          </w:p>
          <w:p w:rsidR="001E19F7" w:rsidRDefault="001E19F7">
            <w:pPr>
              <w:pStyle w:val="Standard"/>
              <w:spacing w:before="57" w:after="57"/>
              <w:jc w:val="center"/>
              <w:rPr>
                <w:rFonts w:ascii="Garamond" w:hAnsi="Garamond"/>
                <w:b/>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both"/>
              <w:rPr>
                <w:rFonts w:ascii="Garamond" w:hAnsi="Garamond"/>
                <w:b/>
                <w:sz w:val="20"/>
                <w:szCs w:val="20"/>
              </w:rPr>
            </w:pPr>
            <w:r>
              <w:rPr>
                <w:rFonts w:ascii="Garamond" w:hAnsi="Garamond"/>
                <w:b/>
                <w:sz w:val="20"/>
                <w:szCs w:val="20"/>
              </w:rPr>
              <w:t>Apartado 2: Actuación docente</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MD</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D</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proofErr w:type="spellStart"/>
            <w:r>
              <w:rPr>
                <w:rFonts w:ascii="Garamond" w:hAnsi="Garamond"/>
                <w:b/>
                <w:sz w:val="20"/>
                <w:szCs w:val="20"/>
              </w:rPr>
              <w:t>BB</w:t>
            </w:r>
            <w:proofErr w:type="spellEnd"/>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MB</w:t>
            </w:r>
          </w:p>
        </w:tc>
        <w:tc>
          <w:tcPr>
            <w:tcW w:w="5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EX</w:t>
            </w: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Planificación de sesiones de trabajo de aula.</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Capacidad para relacionar y adaptar los contenidos a la realidad del alumnado.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 xml:space="preserve">Empleo adecuado de recursos </w:t>
            </w:r>
            <w:r>
              <w:rPr>
                <w:rFonts w:ascii="Garamond" w:hAnsi="Garamond"/>
                <w:sz w:val="20"/>
                <w:szCs w:val="20"/>
              </w:rPr>
              <w:t>didácticos.</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Actividades de evaluación para verificar el grado de aprendizaje del alumnado.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Claridad y equidad de criterios para valorar tareas o trabajos escolares.</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Adaptación a los ritmos de aprendizaje del alumnado.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 xml:space="preserve">Lenguaje </w:t>
            </w:r>
            <w:r>
              <w:rPr>
                <w:rFonts w:ascii="Garamond" w:hAnsi="Garamond"/>
                <w:sz w:val="20"/>
                <w:szCs w:val="20"/>
              </w:rPr>
              <w:t>adecuado al nivel del alumnado.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1E19F7">
            <w:pPr>
              <w:pStyle w:val="Standard"/>
              <w:spacing w:before="57" w:after="57"/>
              <w:jc w:val="both"/>
              <w:rPr>
                <w:rFonts w:ascii="Garamond" w:hAnsi="Garamond"/>
                <w:b/>
                <w:sz w:val="20"/>
                <w:szCs w:val="20"/>
              </w:rPr>
            </w:pPr>
          </w:p>
        </w:tc>
        <w:tc>
          <w:tcPr>
            <w:tcW w:w="2832" w:type="dxa"/>
            <w:gridSpan w:val="5"/>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1E19F7">
            <w:pPr>
              <w:pStyle w:val="TableContents"/>
              <w:spacing w:before="57" w:after="57"/>
              <w:jc w:val="center"/>
              <w:rPr>
                <w:rFonts w:ascii="Garamond" w:hAnsi="Garamond"/>
                <w:b/>
                <w:sz w:val="20"/>
                <w:szCs w:val="20"/>
              </w:rPr>
            </w:pPr>
          </w:p>
          <w:p w:rsidR="001E19F7" w:rsidRDefault="00CE7336">
            <w:pPr>
              <w:pStyle w:val="TableContents"/>
              <w:spacing w:before="57" w:after="57"/>
              <w:jc w:val="center"/>
              <w:rPr>
                <w:rFonts w:hint="eastAsia"/>
              </w:rPr>
            </w:pPr>
            <w:r>
              <w:rPr>
                <w:rFonts w:ascii="Garamond" w:hAnsi="Garamond"/>
                <w:b/>
                <w:sz w:val="20"/>
                <w:szCs w:val="20"/>
              </w:rPr>
              <w:t>Nota Apartado 2:</w:t>
            </w:r>
          </w:p>
          <w:p w:rsidR="001E19F7" w:rsidRDefault="001E19F7">
            <w:pPr>
              <w:pStyle w:val="TableContents"/>
              <w:spacing w:before="57" w:after="57"/>
              <w:jc w:val="center"/>
              <w:rPr>
                <w:rFonts w:ascii="Garamond" w:hAnsi="Garamond"/>
                <w:b/>
                <w:sz w:val="20"/>
                <w:szCs w:val="20"/>
              </w:rPr>
            </w:pPr>
          </w:p>
          <w:p w:rsidR="001E19F7" w:rsidRDefault="001E19F7">
            <w:pPr>
              <w:pStyle w:val="Standard"/>
              <w:spacing w:before="57" w:after="57"/>
              <w:jc w:val="center"/>
              <w:rPr>
                <w:rFonts w:ascii="Garamond" w:hAnsi="Garamond"/>
                <w:b/>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both"/>
              <w:rPr>
                <w:rFonts w:ascii="Garamond" w:hAnsi="Garamond"/>
                <w:b/>
                <w:sz w:val="20"/>
                <w:szCs w:val="20"/>
              </w:rPr>
            </w:pPr>
            <w:r>
              <w:rPr>
                <w:rFonts w:ascii="Garamond" w:hAnsi="Garamond"/>
                <w:b/>
                <w:sz w:val="20"/>
                <w:szCs w:val="20"/>
              </w:rPr>
              <w:t>Apartado 3: Relaciones con el grupo</w:t>
            </w:r>
          </w:p>
        </w:tc>
        <w:tc>
          <w:tcPr>
            <w:tcW w:w="567"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MD</w:t>
            </w:r>
          </w:p>
        </w:tc>
        <w:tc>
          <w:tcPr>
            <w:tcW w:w="567"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D</w:t>
            </w:r>
          </w:p>
        </w:tc>
        <w:tc>
          <w:tcPr>
            <w:tcW w:w="567"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proofErr w:type="spellStart"/>
            <w:r>
              <w:rPr>
                <w:rFonts w:ascii="Garamond" w:hAnsi="Garamond"/>
                <w:b/>
                <w:sz w:val="20"/>
                <w:szCs w:val="20"/>
              </w:rPr>
              <w:t>BB</w:t>
            </w:r>
            <w:proofErr w:type="spellEnd"/>
          </w:p>
        </w:tc>
        <w:tc>
          <w:tcPr>
            <w:tcW w:w="567"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MB</w:t>
            </w: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EX</w:t>
            </w: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Capacidad para motivar al alumnado.</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hint="eastAsia"/>
              </w:rPr>
            </w:pPr>
            <w:r>
              <w:rPr>
                <w:rFonts w:ascii="Garamond" w:hAnsi="Garamond"/>
                <w:sz w:val="18"/>
                <w:szCs w:val="18"/>
              </w:rPr>
              <w:t>Recursos para controlar la clase en situaciones difíciles o ante comportamientos imprevisibles.</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18"/>
                <w:szCs w:val="18"/>
              </w:rPr>
            </w:pPr>
            <w:r>
              <w:rPr>
                <w:rFonts w:ascii="Garamond" w:hAnsi="Garamond"/>
                <w:sz w:val="18"/>
                <w:szCs w:val="18"/>
              </w:rPr>
              <w:t>Flexibilidad y prudencia en los criterios de valoración de conductas y actividades disciplinarias.</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Capacidad para “ganarse la clase” (entusiasmo, simpatía, etc.).</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0"/>
                <w:szCs w:val="20"/>
              </w:rPr>
            </w:pPr>
            <w:r>
              <w:rPr>
                <w:rFonts w:ascii="Garamond" w:hAnsi="Garamond"/>
                <w:sz w:val="20"/>
                <w:szCs w:val="20"/>
              </w:rPr>
              <w:t xml:space="preserve">Comprensión y deseo de ayuda al alumnado con dificultades de relación o </w:t>
            </w:r>
            <w:r>
              <w:rPr>
                <w:rFonts w:ascii="Garamond" w:hAnsi="Garamond"/>
                <w:sz w:val="20"/>
                <w:szCs w:val="20"/>
              </w:rPr>
              <w:t>integración.</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c>
          <w:tcPr>
            <w:tcW w:w="564"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Standard"/>
              <w:jc w:val="center"/>
              <w:rPr>
                <w:rFonts w:ascii="Garamond" w:hAnsi="Garamond"/>
                <w:sz w:val="20"/>
                <w:szCs w:val="20"/>
              </w:rPr>
            </w:pPr>
          </w:p>
        </w:tc>
      </w:tr>
      <w:tr w:rsidR="001E19F7">
        <w:tblPrEx>
          <w:tblCellMar>
            <w:top w:w="0" w:type="dxa"/>
            <w:bottom w:w="0" w:type="dxa"/>
          </w:tblCellMar>
        </w:tblPrEx>
        <w:tc>
          <w:tcPr>
            <w:tcW w:w="6803"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1E19F7">
            <w:pPr>
              <w:pStyle w:val="Standard"/>
              <w:spacing w:before="57" w:after="57"/>
              <w:jc w:val="both"/>
              <w:rPr>
                <w:rFonts w:ascii="Garamond" w:hAnsi="Garamond"/>
                <w:b/>
                <w:sz w:val="20"/>
                <w:szCs w:val="20"/>
              </w:rPr>
            </w:pPr>
          </w:p>
        </w:tc>
        <w:tc>
          <w:tcPr>
            <w:tcW w:w="283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E19F7" w:rsidRDefault="001E19F7">
            <w:pPr>
              <w:pStyle w:val="TableContents"/>
              <w:spacing w:before="57" w:after="57"/>
              <w:jc w:val="center"/>
              <w:rPr>
                <w:rFonts w:ascii="Garamond" w:hAnsi="Garamond"/>
                <w:b/>
                <w:sz w:val="20"/>
                <w:szCs w:val="20"/>
              </w:rPr>
            </w:pPr>
          </w:p>
          <w:p w:rsidR="001E19F7" w:rsidRDefault="00CE7336">
            <w:pPr>
              <w:pStyle w:val="TableContents"/>
              <w:spacing w:before="57" w:after="57"/>
              <w:jc w:val="center"/>
              <w:rPr>
                <w:rFonts w:hint="eastAsia"/>
              </w:rPr>
            </w:pPr>
            <w:r>
              <w:rPr>
                <w:rFonts w:ascii="Garamond" w:hAnsi="Garamond"/>
                <w:b/>
                <w:sz w:val="20"/>
                <w:szCs w:val="20"/>
              </w:rPr>
              <w:t>Nota Apartado 3:</w:t>
            </w:r>
          </w:p>
          <w:p w:rsidR="001E19F7" w:rsidRDefault="001E19F7">
            <w:pPr>
              <w:pStyle w:val="TableContents"/>
              <w:spacing w:before="57" w:after="57"/>
              <w:jc w:val="center"/>
              <w:rPr>
                <w:rFonts w:ascii="Garamond" w:hAnsi="Garamond"/>
                <w:b/>
                <w:sz w:val="20"/>
                <w:szCs w:val="20"/>
              </w:rPr>
            </w:pPr>
          </w:p>
          <w:p w:rsidR="001E19F7" w:rsidRDefault="001E19F7">
            <w:pPr>
              <w:pStyle w:val="Standard"/>
              <w:spacing w:before="57" w:after="57"/>
              <w:jc w:val="center"/>
              <w:rPr>
                <w:rFonts w:ascii="Garamond" w:hAnsi="Garamond"/>
                <w:b/>
                <w:sz w:val="20"/>
                <w:szCs w:val="20"/>
              </w:rPr>
            </w:pPr>
          </w:p>
        </w:tc>
      </w:tr>
      <w:tr w:rsidR="001E19F7">
        <w:tblPrEx>
          <w:tblCellMar>
            <w:top w:w="0" w:type="dxa"/>
            <w:bottom w:w="0" w:type="dxa"/>
          </w:tblCellMar>
        </w:tblPrEx>
        <w:tc>
          <w:tcPr>
            <w:tcW w:w="9635" w:type="dxa"/>
            <w:gridSpan w:val="6"/>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b/>
                <w:sz w:val="20"/>
                <w:szCs w:val="20"/>
              </w:rPr>
            </w:pPr>
            <w:r>
              <w:rPr>
                <w:rFonts w:ascii="Garamond" w:hAnsi="Garamond"/>
                <w:b/>
                <w:sz w:val="20"/>
                <w:szCs w:val="20"/>
              </w:rPr>
              <w:t>Nota final del centro: apartados 1 + 2 + 3 (30% + 40% + 30%):</w:t>
            </w:r>
          </w:p>
        </w:tc>
      </w:tr>
    </w:tbl>
    <w:p w:rsidR="001E19F7" w:rsidRDefault="00CE7336">
      <w:pPr>
        <w:pStyle w:val="Textbody"/>
        <w:spacing w:after="0" w:line="360" w:lineRule="auto"/>
        <w:jc w:val="both"/>
        <w:rPr>
          <w:rFonts w:ascii="Garamond" w:hAnsi="Garamond"/>
          <w:sz w:val="12"/>
          <w:szCs w:val="12"/>
        </w:rPr>
        <w:sectPr w:rsidR="001E19F7">
          <w:headerReference w:type="default" r:id="rId13"/>
          <w:footerReference w:type="default" r:id="rId14"/>
          <w:pgSz w:w="11906" w:h="16838"/>
          <w:pgMar w:top="1417" w:right="1134" w:bottom="1700" w:left="1134" w:header="567" w:footer="1134" w:gutter="0"/>
          <w:cols w:space="720"/>
        </w:sectPr>
      </w:pPr>
      <w:r>
        <w:rPr>
          <w:rFonts w:ascii="Garamond" w:hAnsi="Garamond"/>
          <w:sz w:val="12"/>
          <w:szCs w:val="12"/>
        </w:rPr>
        <w:t xml:space="preserve"> </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Asistencia y puntualidad del/la alumno/a de prácticas (el incumplimiento de las obligaciones de asistencia supondrá suspender las Prácticas):</w:t>
      </w:r>
    </w:p>
    <w:p w:rsidR="001E19F7" w:rsidRDefault="00CE7336">
      <w:pPr>
        <w:pStyle w:val="Textbody"/>
        <w:spacing w:after="0" w:line="360" w:lineRule="auto"/>
        <w:jc w:val="both"/>
        <w:rPr>
          <w:rFonts w:ascii="Garamond" w:hAnsi="Garamond"/>
        </w:rPr>
      </w:pPr>
      <w:r>
        <w:rPr>
          <w:rFonts w:ascii="Garamond" w:hAnsi="Garamond"/>
        </w:rPr>
        <w:t xml:space="preserve">ASISTENCIA:                               Faltas justificadas                             Faltas no justificadas  </w:t>
      </w:r>
    </w:p>
    <w:p w:rsidR="001E19F7" w:rsidRDefault="00CE7336">
      <w:pPr>
        <w:pStyle w:val="Textbody"/>
        <w:spacing w:after="0" w:line="360" w:lineRule="auto"/>
        <w:jc w:val="both"/>
        <w:rPr>
          <w:rFonts w:ascii="Garamond" w:hAnsi="Garamond"/>
        </w:rPr>
      </w:pPr>
      <w:r>
        <w:rPr>
          <w:rFonts w:ascii="Garamond" w:hAnsi="Garamond"/>
        </w:rPr>
        <w:t xml:space="preserve">PUNTUALIDAD (buena, regular, mala):  </w:t>
      </w: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both"/>
        <w:rPr>
          <w:rFonts w:ascii="Garamond" w:hAnsi="Garamond"/>
        </w:rPr>
      </w:pPr>
      <w:r>
        <w:rPr>
          <w:rFonts w:ascii="Garamond" w:hAnsi="Garamond"/>
        </w:rPr>
        <w:t>OBSERVACIONES:</w:t>
      </w:r>
    </w:p>
    <w:p w:rsidR="001E19F7" w:rsidRDefault="001E19F7">
      <w:pPr>
        <w:pStyle w:val="Standard"/>
        <w:spacing w:line="360" w:lineRule="auto"/>
        <w:jc w:val="both"/>
        <w:rPr>
          <w:rFonts w:ascii="Garamond" w:hAnsi="Garamond"/>
        </w:rPr>
      </w:pPr>
    </w:p>
    <w:p w:rsidR="001E19F7" w:rsidRDefault="001E19F7">
      <w:pPr>
        <w:pStyle w:val="Standard"/>
        <w:spacing w:line="360" w:lineRule="auto"/>
        <w:jc w:val="both"/>
        <w:rPr>
          <w:rFonts w:ascii="Garamond" w:hAnsi="Garamond"/>
        </w:rPr>
      </w:pPr>
    </w:p>
    <w:p w:rsidR="001E19F7" w:rsidRDefault="00CE7336">
      <w:pPr>
        <w:pStyle w:val="Textbody"/>
        <w:spacing w:after="0" w:line="360" w:lineRule="auto"/>
        <w:ind w:left="708" w:firstLine="708"/>
        <w:jc w:val="both"/>
        <w:rPr>
          <w:rFonts w:ascii="Garamond" w:hAnsi="Garamond"/>
        </w:rPr>
      </w:pPr>
      <w:r>
        <w:rPr>
          <w:rFonts w:ascii="Garamond" w:hAnsi="Garamond"/>
        </w:rPr>
        <w:t xml:space="preserve">En_________________________, </w:t>
      </w:r>
      <w:proofErr w:type="spellStart"/>
      <w:r>
        <w:rPr>
          <w:rFonts w:ascii="Garamond" w:hAnsi="Garamond"/>
        </w:rPr>
        <w:t>a________de</w:t>
      </w:r>
      <w:proofErr w:type="spellEnd"/>
      <w:r>
        <w:rPr>
          <w:rFonts w:ascii="Garamond" w:hAnsi="Garamond"/>
        </w:rPr>
        <w:t>_________ de 2019.</w:t>
      </w: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ascii="Garamond" w:hAnsi="Garamond"/>
        </w:rPr>
      </w:pPr>
      <w:r>
        <w:rPr>
          <w:rFonts w:ascii="Garamond" w:hAnsi="Garamond"/>
        </w:rPr>
        <w:t>Firmado:</w:t>
      </w:r>
    </w:p>
    <w:p w:rsidR="001E19F7" w:rsidRDefault="00CE7336">
      <w:pPr>
        <w:pStyle w:val="Textbody"/>
        <w:spacing w:after="0" w:line="360" w:lineRule="auto"/>
        <w:jc w:val="center"/>
        <w:rPr>
          <w:rFonts w:ascii="Garamond" w:hAnsi="Garamond"/>
        </w:rPr>
      </w:pPr>
      <w:r>
        <w:rPr>
          <w:rFonts w:ascii="Garamond" w:hAnsi="Garamond"/>
        </w:rPr>
        <w:t>Tutor/a de Pr</w:t>
      </w:r>
      <w:r>
        <w:rPr>
          <w:rFonts w:ascii="Garamond" w:hAnsi="Garamond"/>
        </w:rPr>
        <w:t>ácticas del Centro (</w:t>
      </w:r>
      <w:proofErr w:type="spellStart"/>
      <w:r>
        <w:rPr>
          <w:rFonts w:ascii="Garamond" w:hAnsi="Garamond"/>
        </w:rPr>
        <w:t>IES</w:t>
      </w:r>
      <w:proofErr w:type="spellEnd"/>
      <w:r>
        <w:rPr>
          <w:rFonts w:ascii="Garamond" w:hAnsi="Garamond"/>
        </w:rPr>
        <w:t xml:space="preserve">, </w:t>
      </w:r>
      <w:proofErr w:type="spellStart"/>
      <w:r>
        <w:rPr>
          <w:rFonts w:ascii="Garamond" w:hAnsi="Garamond"/>
        </w:rPr>
        <w:t>IESO</w:t>
      </w:r>
      <w:proofErr w:type="spellEnd"/>
      <w:r>
        <w:rPr>
          <w:rFonts w:ascii="Garamond" w:hAnsi="Garamond"/>
        </w:rPr>
        <w:t>, ...)</w:t>
      </w: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1E19F7">
      <w:pPr>
        <w:pStyle w:val="Textbody"/>
        <w:spacing w:after="0" w:line="360" w:lineRule="auto"/>
        <w:jc w:val="both"/>
        <w:rPr>
          <w:rFonts w:ascii="Garamond" w:hAnsi="Garamond"/>
        </w:rPr>
      </w:pPr>
    </w:p>
    <w:p w:rsidR="001E19F7" w:rsidRDefault="00CE7336">
      <w:pPr>
        <w:pStyle w:val="Textbody"/>
        <w:spacing w:after="0" w:line="360" w:lineRule="auto"/>
        <w:jc w:val="center"/>
        <w:rPr>
          <w:rFonts w:hint="eastAsia"/>
        </w:rPr>
        <w:sectPr w:rsidR="001E19F7">
          <w:headerReference w:type="default" r:id="rId15"/>
          <w:footerReference w:type="default" r:id="rId16"/>
          <w:pgSz w:w="11906" w:h="16838"/>
          <w:pgMar w:top="1417" w:right="1134" w:bottom="1700" w:left="1134" w:header="567" w:footer="1134" w:gutter="0"/>
          <w:cols w:space="720"/>
        </w:sectPr>
      </w:pPr>
      <w:r>
        <w:rPr>
          <w:rFonts w:ascii="Garamond" w:hAnsi="Garamond"/>
        </w:rPr>
        <w:t>(Sello del centro)</w:t>
      </w:r>
    </w:p>
    <w:p w:rsidR="001E19F7" w:rsidRDefault="00CE7336">
      <w:pPr>
        <w:pStyle w:val="Ttulo1"/>
      </w:pPr>
      <w:bookmarkStart w:id="5" w:name="__RefHeading___Toc7142_1494304876"/>
      <w:r>
        <w:lastRenderedPageBreak/>
        <w:t>Anexo 6: Instrumento de evaluación del Trabajo Fin de Máster</w:t>
      </w:r>
      <w:bookmarkEnd w:id="5"/>
    </w:p>
    <w:p w:rsidR="001E19F7" w:rsidRDefault="00CE7336">
      <w:pPr>
        <w:pStyle w:val="Textbody"/>
        <w:tabs>
          <w:tab w:val="left" w:pos="4521"/>
        </w:tabs>
        <w:spacing w:after="0" w:line="360" w:lineRule="auto"/>
        <w:jc w:val="center"/>
        <w:rPr>
          <w:rFonts w:ascii="Garamond" w:hAnsi="Garamond"/>
          <w:b/>
          <w:bCs/>
        </w:rPr>
      </w:pPr>
      <w:r>
        <w:rPr>
          <w:rFonts w:ascii="Garamond" w:hAnsi="Garamond"/>
          <w:b/>
          <w:bCs/>
        </w:rPr>
        <w:t>ANEXO 4</w:t>
      </w:r>
    </w:p>
    <w:p w:rsidR="001E19F7" w:rsidRDefault="00CE7336">
      <w:pPr>
        <w:pStyle w:val="Textbody"/>
        <w:tabs>
          <w:tab w:val="left" w:pos="4521"/>
        </w:tabs>
        <w:spacing w:after="0" w:line="360" w:lineRule="auto"/>
        <w:jc w:val="center"/>
        <w:rPr>
          <w:rFonts w:ascii="Garamond" w:hAnsi="Garamond"/>
        </w:rPr>
      </w:pPr>
      <w:r>
        <w:rPr>
          <w:rFonts w:ascii="Garamond" w:hAnsi="Garamond"/>
        </w:rPr>
        <w:t>INSTRUMENTO DE EVALUACIÓN GENERAL DEL TRABAJO FIN DE MÁSTER</w:t>
      </w:r>
    </w:p>
    <w:p w:rsidR="001E19F7" w:rsidRDefault="001E19F7">
      <w:pPr>
        <w:pStyle w:val="Textbody"/>
        <w:tabs>
          <w:tab w:val="left" w:pos="4521"/>
        </w:tabs>
        <w:spacing w:after="0" w:line="360" w:lineRule="auto"/>
        <w:jc w:val="center"/>
        <w:rPr>
          <w:rFonts w:ascii="Garamond" w:hAnsi="Garamond"/>
        </w:rPr>
      </w:pPr>
    </w:p>
    <w:tbl>
      <w:tblPr>
        <w:tblW w:w="9638" w:type="dxa"/>
        <w:tblInd w:w="18" w:type="dxa"/>
        <w:tblLayout w:type="fixed"/>
        <w:tblCellMar>
          <w:left w:w="10" w:type="dxa"/>
          <w:right w:w="10" w:type="dxa"/>
        </w:tblCellMar>
        <w:tblLook w:val="0000" w:firstRow="0" w:lastRow="0" w:firstColumn="0" w:lastColumn="0" w:noHBand="0" w:noVBand="0"/>
      </w:tblPr>
      <w:tblGrid>
        <w:gridCol w:w="7370"/>
        <w:gridCol w:w="2268"/>
      </w:tblGrid>
      <w:tr w:rsidR="001E19F7">
        <w:tblPrEx>
          <w:tblCellMar>
            <w:top w:w="0" w:type="dxa"/>
            <w:bottom w:w="0" w:type="dxa"/>
          </w:tblCellMar>
        </w:tblPrEx>
        <w:tc>
          <w:tcPr>
            <w:tcW w:w="9638" w:type="dxa"/>
            <w:gridSpan w:val="2"/>
            <w:tcBorders>
              <w:top w:val="single" w:sz="2" w:space="0" w:color="000000"/>
              <w:left w:val="single" w:sz="2" w:space="0" w:color="000000"/>
              <w:bottom w:val="single" w:sz="2" w:space="0" w:color="000000"/>
              <w:right w:val="single" w:sz="2" w:space="0" w:color="000000"/>
            </w:tcBorders>
            <w:shd w:val="clear" w:color="auto" w:fill="FFFF99"/>
            <w:tcMar>
              <w:top w:w="28" w:type="dxa"/>
              <w:left w:w="28" w:type="dxa"/>
              <w:bottom w:w="28" w:type="dxa"/>
              <w:right w:w="28" w:type="dxa"/>
            </w:tcMar>
          </w:tcPr>
          <w:p w:rsidR="001E19F7" w:rsidRDefault="00CE7336">
            <w:pPr>
              <w:pStyle w:val="TableContents"/>
              <w:spacing w:before="57" w:after="57"/>
              <w:jc w:val="center"/>
              <w:rPr>
                <w:rFonts w:ascii="Garamond" w:hAnsi="Garamond"/>
                <w:b/>
                <w:sz w:val="22"/>
                <w:szCs w:val="22"/>
              </w:rPr>
            </w:pPr>
            <w:r>
              <w:rPr>
                <w:rFonts w:ascii="Garamond" w:hAnsi="Garamond"/>
                <w:b/>
                <w:sz w:val="22"/>
                <w:szCs w:val="22"/>
              </w:rPr>
              <w:t>ADECUACIÓN A LOS CONTENIDOS SOLICITADOS (50% de la nota final)</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ÁMBITO</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VALORACIÓN (0-10)</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hint="eastAsia"/>
              </w:rPr>
            </w:pPr>
            <w:r>
              <w:rPr>
                <w:rFonts w:ascii="Garamond" w:hAnsi="Garamond"/>
                <w:sz w:val="22"/>
                <w:szCs w:val="22"/>
              </w:rPr>
              <w:t>Descripción sobre la intervención docente. Describir, justificar, analizar y razonar sobre las experiencias docentes desarrolladas: unidad o unidades didácticas impartidas, grupo de alumnos, metodología, secuenciación, actividades</w:t>
            </w:r>
            <w:r>
              <w:rPr>
                <w:rFonts w:ascii="Garamond" w:hAnsi="Garamond"/>
                <w:sz w:val="22"/>
                <w:szCs w:val="22"/>
              </w:rPr>
              <w:t xml:space="preserve"> realizadas, recursos, evaluación, etc. </w:t>
            </w:r>
            <w:r>
              <w:rPr>
                <w:rFonts w:ascii="Garamond" w:hAnsi="Garamond"/>
                <w:b/>
                <w:sz w:val="22"/>
                <w:szCs w:val="22"/>
              </w:rPr>
              <w:t>40%</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(0-4)</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hint="eastAsia"/>
              </w:rPr>
            </w:pPr>
            <w:r>
              <w:rPr>
                <w:rFonts w:ascii="Garamond" w:hAnsi="Garamond"/>
                <w:sz w:val="22"/>
                <w:szCs w:val="22"/>
              </w:rPr>
              <w:t xml:space="preserve">Análisis y propuestas de mejora en metodología, recursos, instrumentos de evaluación… </w:t>
            </w:r>
            <w:r>
              <w:rPr>
                <w:rFonts w:ascii="Garamond" w:hAnsi="Garamond"/>
                <w:b/>
                <w:sz w:val="22"/>
                <w:szCs w:val="22"/>
              </w:rPr>
              <w:t>25%</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(0-2,5)</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hint="eastAsia"/>
              </w:rPr>
            </w:pPr>
            <w:r>
              <w:rPr>
                <w:rFonts w:ascii="Garamond" w:hAnsi="Garamond"/>
                <w:sz w:val="22"/>
                <w:szCs w:val="22"/>
              </w:rPr>
              <w:t xml:space="preserve">Otras actividades desarrolladas. Observación, actividades docentes, actividades complementarias y </w:t>
            </w:r>
            <w:r>
              <w:rPr>
                <w:rFonts w:ascii="Garamond" w:hAnsi="Garamond"/>
                <w:sz w:val="22"/>
                <w:szCs w:val="22"/>
              </w:rPr>
              <w:t xml:space="preserve">extraescolares, etc. </w:t>
            </w:r>
            <w:r>
              <w:rPr>
                <w:rFonts w:ascii="Garamond" w:hAnsi="Garamond"/>
                <w:b/>
                <w:sz w:val="22"/>
                <w:szCs w:val="22"/>
              </w:rPr>
              <w:t>20%</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(0-2)</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hint="eastAsia"/>
              </w:rPr>
            </w:pPr>
            <w:r>
              <w:rPr>
                <w:rFonts w:ascii="Garamond" w:hAnsi="Garamond"/>
                <w:sz w:val="22"/>
                <w:szCs w:val="22"/>
              </w:rPr>
              <w:t xml:space="preserve">Autoevaluación. Autorreflexión y valoración crítica de los problemas con los que el alumno de prácticas se ha encontrado para el desarrollo eficaz de su labor. </w:t>
            </w:r>
            <w:r>
              <w:rPr>
                <w:rFonts w:ascii="Garamond" w:hAnsi="Garamond"/>
                <w:b/>
                <w:sz w:val="22"/>
                <w:szCs w:val="22"/>
              </w:rPr>
              <w:t>15%</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(0-1,5)</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right"/>
              <w:rPr>
                <w:rFonts w:ascii="Garamond" w:hAnsi="Garamond"/>
                <w:sz w:val="22"/>
                <w:szCs w:val="22"/>
              </w:rPr>
            </w:pPr>
            <w:r>
              <w:rPr>
                <w:rFonts w:ascii="Garamond" w:hAnsi="Garamond"/>
                <w:sz w:val="22"/>
                <w:szCs w:val="22"/>
              </w:rPr>
              <w:t>NOTA</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TableContents"/>
              <w:spacing w:before="57" w:after="57"/>
              <w:jc w:val="center"/>
              <w:rPr>
                <w:rFonts w:ascii="Garamond" w:hAnsi="Garamond"/>
                <w:sz w:val="22"/>
                <w:szCs w:val="22"/>
              </w:rPr>
            </w:pPr>
          </w:p>
        </w:tc>
      </w:tr>
    </w:tbl>
    <w:p w:rsidR="001E19F7" w:rsidRDefault="00CE7336">
      <w:pPr>
        <w:pStyle w:val="Textbody"/>
        <w:spacing w:before="57" w:after="0" w:line="240" w:lineRule="auto"/>
        <w:jc w:val="both"/>
        <w:rPr>
          <w:rFonts w:ascii="Garamond" w:hAnsi="Garamond"/>
          <w:sz w:val="22"/>
          <w:szCs w:val="22"/>
        </w:rPr>
      </w:pPr>
      <w:r>
        <w:rPr>
          <w:rFonts w:ascii="Garamond" w:hAnsi="Garamond"/>
          <w:sz w:val="22"/>
          <w:szCs w:val="22"/>
        </w:rPr>
        <w:t>Nota: Los apartados Portada, Descripción del</w:t>
      </w:r>
      <w:r>
        <w:rPr>
          <w:rFonts w:ascii="Garamond" w:hAnsi="Garamond"/>
          <w:sz w:val="22"/>
          <w:szCs w:val="22"/>
        </w:rPr>
        <w:t xml:space="preserve"> centro y Referencias bibliográficas se consideran obligatorios y no admiten valoración expresa.</w:t>
      </w:r>
    </w:p>
    <w:p w:rsidR="001E19F7" w:rsidRDefault="001E19F7">
      <w:pPr>
        <w:pStyle w:val="Textbody"/>
        <w:spacing w:before="57" w:after="0" w:line="240" w:lineRule="auto"/>
        <w:rPr>
          <w:rFonts w:ascii="Garamond" w:hAnsi="Garamond"/>
          <w:sz w:val="22"/>
          <w:szCs w:val="22"/>
        </w:rPr>
      </w:pPr>
    </w:p>
    <w:tbl>
      <w:tblPr>
        <w:tblW w:w="9638" w:type="dxa"/>
        <w:tblInd w:w="18" w:type="dxa"/>
        <w:tblLayout w:type="fixed"/>
        <w:tblCellMar>
          <w:left w:w="10" w:type="dxa"/>
          <w:right w:w="10" w:type="dxa"/>
        </w:tblCellMar>
        <w:tblLook w:val="0000" w:firstRow="0" w:lastRow="0" w:firstColumn="0" w:lastColumn="0" w:noHBand="0" w:noVBand="0"/>
      </w:tblPr>
      <w:tblGrid>
        <w:gridCol w:w="7370"/>
        <w:gridCol w:w="2268"/>
      </w:tblGrid>
      <w:tr w:rsidR="001E19F7">
        <w:tblPrEx>
          <w:tblCellMar>
            <w:top w:w="0" w:type="dxa"/>
            <w:bottom w:w="0" w:type="dxa"/>
          </w:tblCellMar>
        </w:tblPrEx>
        <w:tc>
          <w:tcPr>
            <w:tcW w:w="9638" w:type="dxa"/>
            <w:gridSpan w:val="2"/>
            <w:tcBorders>
              <w:top w:val="single" w:sz="2" w:space="0" w:color="000000"/>
              <w:left w:val="single" w:sz="2" w:space="0" w:color="000000"/>
              <w:bottom w:val="single" w:sz="2" w:space="0" w:color="000000"/>
              <w:right w:val="single" w:sz="2" w:space="0" w:color="000000"/>
            </w:tcBorders>
            <w:shd w:val="clear" w:color="auto" w:fill="FFFF99"/>
            <w:tcMar>
              <w:top w:w="28" w:type="dxa"/>
              <w:left w:w="28" w:type="dxa"/>
              <w:bottom w:w="28" w:type="dxa"/>
              <w:right w:w="28" w:type="dxa"/>
            </w:tcMar>
          </w:tcPr>
          <w:p w:rsidR="001E19F7" w:rsidRDefault="00CE7336">
            <w:pPr>
              <w:pStyle w:val="TableContents"/>
              <w:spacing w:before="57" w:after="57"/>
              <w:jc w:val="center"/>
              <w:rPr>
                <w:rFonts w:ascii="Garamond" w:hAnsi="Garamond"/>
                <w:b/>
                <w:sz w:val="22"/>
                <w:szCs w:val="22"/>
              </w:rPr>
            </w:pPr>
            <w:r>
              <w:rPr>
                <w:rFonts w:ascii="Garamond" w:hAnsi="Garamond"/>
                <w:b/>
                <w:sz w:val="22"/>
                <w:szCs w:val="22"/>
              </w:rPr>
              <w:t>EXPOSICIÓN DEL TRABAJO FIN DE MÁSTER. (40% de la nota final)</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ÁMBITO</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VALORACIÓN (0-10)</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 xml:space="preserve">1. La exposición original, con matices personales derivados </w:t>
            </w:r>
            <w:r>
              <w:rPr>
                <w:rFonts w:ascii="Garamond" w:hAnsi="Garamond"/>
                <w:sz w:val="22"/>
                <w:szCs w:val="22"/>
              </w:rPr>
              <w:t>expresamente del trabajo del alumno durante el curso y de sus prácticas.</w:t>
            </w:r>
          </w:p>
          <w:p w:rsidR="001E19F7" w:rsidRDefault="00CE7336">
            <w:pPr>
              <w:pStyle w:val="TableContents"/>
              <w:spacing w:before="57" w:after="57"/>
              <w:rPr>
                <w:rFonts w:ascii="Garamond" w:hAnsi="Garamond"/>
                <w:sz w:val="22"/>
                <w:szCs w:val="22"/>
              </w:rPr>
            </w:pPr>
            <w:r>
              <w:rPr>
                <w:rFonts w:ascii="Garamond" w:hAnsi="Garamond"/>
                <w:sz w:val="22"/>
                <w:szCs w:val="22"/>
              </w:rPr>
              <w:t>2. Transmisión de la información:</w:t>
            </w:r>
          </w:p>
          <w:p w:rsidR="001E19F7" w:rsidRDefault="00CE7336">
            <w:pPr>
              <w:pStyle w:val="TableContents"/>
              <w:spacing w:before="57" w:after="57"/>
              <w:rPr>
                <w:rFonts w:ascii="Garamond" w:hAnsi="Garamond"/>
                <w:sz w:val="22"/>
                <w:szCs w:val="22"/>
              </w:rPr>
            </w:pPr>
            <w:r>
              <w:rPr>
                <w:rFonts w:ascii="Garamond" w:hAnsi="Garamond"/>
                <w:sz w:val="22"/>
                <w:szCs w:val="22"/>
              </w:rPr>
              <w:t>- Se expresa de forma clara, correcta, precisa y segura.</w:t>
            </w:r>
          </w:p>
          <w:p w:rsidR="001E19F7" w:rsidRDefault="00CE7336">
            <w:pPr>
              <w:pStyle w:val="TableContents"/>
              <w:spacing w:before="57" w:after="57"/>
              <w:rPr>
                <w:rFonts w:ascii="Garamond" w:hAnsi="Garamond"/>
                <w:sz w:val="22"/>
                <w:szCs w:val="22"/>
              </w:rPr>
            </w:pPr>
            <w:r>
              <w:rPr>
                <w:rFonts w:ascii="Garamond" w:hAnsi="Garamond"/>
                <w:sz w:val="22"/>
                <w:szCs w:val="22"/>
              </w:rPr>
              <w:t>- Es capaz de despertar interés por el tema.</w:t>
            </w:r>
          </w:p>
          <w:p w:rsidR="001E19F7" w:rsidRDefault="00CE7336">
            <w:pPr>
              <w:pStyle w:val="TableContents"/>
              <w:spacing w:before="57" w:after="57"/>
              <w:rPr>
                <w:rFonts w:ascii="Garamond" w:hAnsi="Garamond"/>
                <w:sz w:val="22"/>
                <w:szCs w:val="22"/>
              </w:rPr>
            </w:pPr>
            <w:r>
              <w:rPr>
                <w:rFonts w:ascii="Garamond" w:hAnsi="Garamond"/>
                <w:sz w:val="22"/>
                <w:szCs w:val="22"/>
              </w:rPr>
              <w:t>- Utiliza la comunicación no verbal.</w:t>
            </w:r>
          </w:p>
          <w:p w:rsidR="001E19F7" w:rsidRDefault="00CE7336">
            <w:pPr>
              <w:pStyle w:val="TableContents"/>
              <w:spacing w:before="57" w:after="57"/>
              <w:rPr>
                <w:rFonts w:ascii="Garamond" w:hAnsi="Garamond"/>
                <w:sz w:val="22"/>
                <w:szCs w:val="22"/>
              </w:rPr>
            </w:pPr>
            <w:r>
              <w:rPr>
                <w:rFonts w:ascii="Garamond" w:hAnsi="Garamond"/>
                <w:sz w:val="22"/>
                <w:szCs w:val="22"/>
              </w:rPr>
              <w:t>- Utilizar</w:t>
            </w:r>
            <w:r>
              <w:rPr>
                <w:rFonts w:ascii="Garamond" w:hAnsi="Garamond"/>
                <w:sz w:val="22"/>
                <w:szCs w:val="22"/>
              </w:rPr>
              <w:t xml:space="preserve"> distintos recursos (manipulativos, TIC, </w:t>
            </w:r>
            <w:proofErr w:type="spellStart"/>
            <w:r>
              <w:rPr>
                <w:rFonts w:ascii="Garamond" w:hAnsi="Garamond"/>
                <w:sz w:val="22"/>
                <w:szCs w:val="22"/>
              </w:rPr>
              <w:t>etc</w:t>
            </w:r>
            <w:proofErr w:type="spellEnd"/>
            <w:r>
              <w:rPr>
                <w:rFonts w:ascii="Garamond" w:hAnsi="Garamond"/>
                <w:sz w:val="22"/>
                <w:szCs w:val="22"/>
              </w:rPr>
              <w:t>).</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TableContents"/>
              <w:spacing w:before="57" w:after="57"/>
              <w:jc w:val="center"/>
              <w:rPr>
                <w:rFonts w:ascii="Garamond" w:hAnsi="Garamond"/>
                <w:sz w:val="22"/>
                <w:szCs w:val="22"/>
              </w:rPr>
            </w:pP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right"/>
              <w:rPr>
                <w:rFonts w:ascii="Garamond" w:hAnsi="Garamond"/>
                <w:sz w:val="22"/>
                <w:szCs w:val="22"/>
              </w:rPr>
            </w:pPr>
            <w:r>
              <w:rPr>
                <w:rFonts w:ascii="Garamond" w:hAnsi="Garamond"/>
                <w:sz w:val="22"/>
                <w:szCs w:val="22"/>
              </w:rPr>
              <w:t>NOTA</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TableContents"/>
              <w:spacing w:before="57" w:after="57"/>
              <w:jc w:val="center"/>
              <w:rPr>
                <w:rFonts w:ascii="Garamond" w:hAnsi="Garamond"/>
                <w:sz w:val="22"/>
                <w:szCs w:val="22"/>
              </w:rPr>
            </w:pPr>
          </w:p>
        </w:tc>
      </w:tr>
    </w:tbl>
    <w:p w:rsidR="001E19F7" w:rsidRDefault="00CE7336">
      <w:pPr>
        <w:pStyle w:val="Textbody"/>
        <w:spacing w:before="57" w:after="0" w:line="240" w:lineRule="auto"/>
        <w:jc w:val="both"/>
        <w:rPr>
          <w:rFonts w:ascii="Garamond" w:hAnsi="Garamond"/>
          <w:sz w:val="22"/>
          <w:szCs w:val="22"/>
        </w:rPr>
      </w:pPr>
      <w:r>
        <w:rPr>
          <w:rFonts w:ascii="Garamond" w:hAnsi="Garamond"/>
          <w:sz w:val="22"/>
          <w:szCs w:val="22"/>
        </w:rPr>
        <w:t xml:space="preserve"> </w:t>
      </w:r>
    </w:p>
    <w:tbl>
      <w:tblPr>
        <w:tblW w:w="9638" w:type="dxa"/>
        <w:tblInd w:w="18" w:type="dxa"/>
        <w:tblLayout w:type="fixed"/>
        <w:tblCellMar>
          <w:left w:w="10" w:type="dxa"/>
          <w:right w:w="10" w:type="dxa"/>
        </w:tblCellMar>
        <w:tblLook w:val="0000" w:firstRow="0" w:lastRow="0" w:firstColumn="0" w:lastColumn="0" w:noHBand="0" w:noVBand="0"/>
      </w:tblPr>
      <w:tblGrid>
        <w:gridCol w:w="7370"/>
        <w:gridCol w:w="2268"/>
      </w:tblGrid>
      <w:tr w:rsidR="001E19F7">
        <w:tblPrEx>
          <w:tblCellMar>
            <w:top w:w="0" w:type="dxa"/>
            <w:bottom w:w="0" w:type="dxa"/>
          </w:tblCellMar>
        </w:tblPrEx>
        <w:tc>
          <w:tcPr>
            <w:tcW w:w="9638" w:type="dxa"/>
            <w:gridSpan w:val="2"/>
            <w:tcBorders>
              <w:top w:val="single" w:sz="2" w:space="0" w:color="000000"/>
              <w:left w:val="single" w:sz="2" w:space="0" w:color="000000"/>
              <w:bottom w:val="single" w:sz="2" w:space="0" w:color="000000"/>
              <w:right w:val="single" w:sz="2" w:space="0" w:color="000000"/>
            </w:tcBorders>
            <w:shd w:val="clear" w:color="auto" w:fill="FFFF99"/>
            <w:tcMar>
              <w:top w:w="28" w:type="dxa"/>
              <w:left w:w="28" w:type="dxa"/>
              <w:bottom w:w="28" w:type="dxa"/>
              <w:right w:w="28" w:type="dxa"/>
            </w:tcMar>
          </w:tcPr>
          <w:p w:rsidR="001E19F7" w:rsidRDefault="00CE7336">
            <w:pPr>
              <w:pStyle w:val="TableContents"/>
              <w:spacing w:before="57" w:after="57"/>
              <w:jc w:val="center"/>
              <w:rPr>
                <w:rFonts w:ascii="Garamond" w:hAnsi="Garamond"/>
                <w:b/>
                <w:sz w:val="22"/>
                <w:szCs w:val="22"/>
              </w:rPr>
            </w:pPr>
            <w:r>
              <w:rPr>
                <w:rFonts w:ascii="Garamond" w:hAnsi="Garamond"/>
                <w:b/>
                <w:sz w:val="22"/>
                <w:szCs w:val="22"/>
              </w:rPr>
              <w:t xml:space="preserve">DEFENSA/COLOQUIO POSTERIOR A LA EXPOSICIÓN DEL </w:t>
            </w:r>
            <w:proofErr w:type="spellStart"/>
            <w:r>
              <w:rPr>
                <w:rFonts w:ascii="Garamond" w:hAnsi="Garamond"/>
                <w:b/>
                <w:sz w:val="22"/>
                <w:szCs w:val="22"/>
              </w:rPr>
              <w:t>TFM</w:t>
            </w:r>
            <w:proofErr w:type="spellEnd"/>
            <w:r>
              <w:rPr>
                <w:rFonts w:ascii="Garamond" w:hAnsi="Garamond"/>
                <w:b/>
                <w:sz w:val="22"/>
                <w:szCs w:val="22"/>
              </w:rPr>
              <w:t xml:space="preserve"> (10% de la nota final)</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ÁMBITO</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tcPr>
          <w:p w:rsidR="001E19F7" w:rsidRDefault="00CE7336">
            <w:pPr>
              <w:pStyle w:val="TableContents"/>
              <w:spacing w:before="57" w:after="57"/>
              <w:jc w:val="center"/>
              <w:rPr>
                <w:rFonts w:ascii="Garamond" w:hAnsi="Garamond"/>
                <w:sz w:val="22"/>
                <w:szCs w:val="22"/>
              </w:rPr>
            </w:pPr>
            <w:r>
              <w:rPr>
                <w:rFonts w:ascii="Garamond" w:hAnsi="Garamond"/>
                <w:sz w:val="22"/>
                <w:szCs w:val="22"/>
              </w:rPr>
              <w:t>VALORACIÓN (1-10)</w:t>
            </w:r>
          </w:p>
        </w:tc>
      </w:tr>
      <w:tr w:rsidR="001E19F7">
        <w:tblPrEx>
          <w:tblCellMar>
            <w:top w:w="0" w:type="dxa"/>
            <w:bottom w:w="0" w:type="dxa"/>
          </w:tblCellMar>
        </w:tblPrEx>
        <w:tc>
          <w:tcPr>
            <w:tcW w:w="7370" w:type="dxa"/>
            <w:tcBorders>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rPr>
                <w:rFonts w:ascii="Garamond" w:hAnsi="Garamond"/>
                <w:sz w:val="22"/>
                <w:szCs w:val="22"/>
              </w:rPr>
            </w:pPr>
            <w:r>
              <w:rPr>
                <w:rFonts w:ascii="Garamond" w:hAnsi="Garamond"/>
                <w:sz w:val="22"/>
                <w:szCs w:val="22"/>
              </w:rPr>
              <w:t>1. Las respuestas se ajustan a lo solicitado por el tribunal</w:t>
            </w:r>
          </w:p>
          <w:p w:rsidR="001E19F7" w:rsidRDefault="00CE7336">
            <w:pPr>
              <w:pStyle w:val="TableContents"/>
              <w:spacing w:before="57" w:after="57"/>
              <w:rPr>
                <w:rFonts w:ascii="Garamond" w:hAnsi="Garamond"/>
                <w:sz w:val="22"/>
                <w:szCs w:val="22"/>
              </w:rPr>
            </w:pPr>
            <w:r>
              <w:rPr>
                <w:rFonts w:ascii="Garamond" w:hAnsi="Garamond"/>
                <w:sz w:val="22"/>
                <w:szCs w:val="22"/>
              </w:rPr>
              <w:t xml:space="preserve">2. Sintetiza los aspectos más </w:t>
            </w:r>
            <w:r>
              <w:rPr>
                <w:rFonts w:ascii="Garamond" w:hAnsi="Garamond"/>
                <w:sz w:val="22"/>
                <w:szCs w:val="22"/>
              </w:rPr>
              <w:t>fundamentales, justificando las decisiones tomadas y realizando un análisis crítico.</w:t>
            </w:r>
          </w:p>
          <w:p w:rsidR="001E19F7" w:rsidRDefault="00CE7336">
            <w:pPr>
              <w:pStyle w:val="TableContents"/>
              <w:spacing w:before="57" w:after="57"/>
              <w:rPr>
                <w:rFonts w:ascii="Garamond" w:hAnsi="Garamond"/>
                <w:sz w:val="22"/>
                <w:szCs w:val="22"/>
              </w:rPr>
            </w:pPr>
            <w:r>
              <w:rPr>
                <w:rFonts w:ascii="Garamond" w:hAnsi="Garamond"/>
                <w:sz w:val="22"/>
                <w:szCs w:val="22"/>
              </w:rPr>
              <w:t>3. Realiza una defensa coherente de los planteamientos docentes utilizados.</w:t>
            </w:r>
          </w:p>
        </w:tc>
        <w:tc>
          <w:tcPr>
            <w:tcW w:w="2268"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TableContents"/>
              <w:spacing w:before="57" w:after="57"/>
              <w:jc w:val="center"/>
              <w:rPr>
                <w:rFonts w:ascii="Garamond" w:hAnsi="Garamond"/>
                <w:sz w:val="22"/>
                <w:szCs w:val="22"/>
              </w:rPr>
            </w:pPr>
          </w:p>
        </w:tc>
      </w:tr>
    </w:tbl>
    <w:p w:rsidR="001E19F7" w:rsidRDefault="001E19F7">
      <w:pPr>
        <w:rPr>
          <w:rFonts w:hint="eastAsia"/>
          <w:vanish/>
        </w:rPr>
      </w:pPr>
    </w:p>
    <w:tbl>
      <w:tblPr>
        <w:tblW w:w="9638" w:type="dxa"/>
        <w:tblInd w:w="18" w:type="dxa"/>
        <w:tblLayout w:type="fixed"/>
        <w:tblCellMar>
          <w:left w:w="10" w:type="dxa"/>
          <w:right w:w="10" w:type="dxa"/>
        </w:tblCellMar>
        <w:tblLook w:val="0000" w:firstRow="0" w:lastRow="0" w:firstColumn="0" w:lastColumn="0" w:noHBand="0" w:noVBand="0"/>
      </w:tblPr>
      <w:tblGrid>
        <w:gridCol w:w="7370"/>
        <w:gridCol w:w="2268"/>
      </w:tblGrid>
      <w:tr w:rsidR="001E19F7">
        <w:tblPrEx>
          <w:tblCellMar>
            <w:top w:w="0" w:type="dxa"/>
            <w:bottom w:w="0" w:type="dxa"/>
          </w:tblCellMar>
        </w:tblPrEx>
        <w:tc>
          <w:tcPr>
            <w:tcW w:w="7370" w:type="dxa"/>
            <w:tcBorders>
              <w:top w:val="single" w:sz="2" w:space="0" w:color="000000"/>
              <w:left w:val="single" w:sz="2" w:space="0" w:color="000000"/>
              <w:bottom w:val="single" w:sz="2" w:space="0" w:color="000000"/>
            </w:tcBorders>
            <w:tcMar>
              <w:top w:w="28" w:type="dxa"/>
              <w:left w:w="28" w:type="dxa"/>
              <w:bottom w:w="28" w:type="dxa"/>
              <w:right w:w="28" w:type="dxa"/>
            </w:tcMar>
          </w:tcPr>
          <w:p w:rsidR="001E19F7" w:rsidRDefault="00CE7336">
            <w:pPr>
              <w:pStyle w:val="TableContents"/>
              <w:spacing w:before="57" w:after="57"/>
              <w:jc w:val="right"/>
              <w:rPr>
                <w:rFonts w:ascii="Garamond" w:hAnsi="Garamond"/>
                <w:sz w:val="22"/>
                <w:szCs w:val="22"/>
              </w:rPr>
            </w:pPr>
            <w:r>
              <w:rPr>
                <w:rFonts w:ascii="Garamond" w:hAnsi="Garamond"/>
                <w:sz w:val="22"/>
                <w:szCs w:val="22"/>
              </w:rPr>
              <w:t>NOTA</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E19F7" w:rsidRDefault="001E19F7">
            <w:pPr>
              <w:pStyle w:val="TableContents"/>
              <w:spacing w:before="57" w:after="57"/>
              <w:jc w:val="center"/>
              <w:rPr>
                <w:rFonts w:ascii="Garamond" w:hAnsi="Garamond"/>
                <w:sz w:val="22"/>
                <w:szCs w:val="22"/>
              </w:rPr>
            </w:pPr>
          </w:p>
        </w:tc>
      </w:tr>
    </w:tbl>
    <w:p w:rsidR="001E19F7" w:rsidRDefault="001E19F7">
      <w:pPr>
        <w:pStyle w:val="Standard"/>
        <w:tabs>
          <w:tab w:val="left" w:pos="4521"/>
        </w:tabs>
        <w:spacing w:line="360" w:lineRule="auto"/>
        <w:jc w:val="both"/>
        <w:rPr>
          <w:rFonts w:ascii="Garamond" w:hAnsi="Garamond"/>
        </w:rPr>
      </w:pPr>
    </w:p>
    <w:p w:rsidR="001E19F7" w:rsidRDefault="00CE7336">
      <w:pPr>
        <w:pStyle w:val="Ttulo1"/>
      </w:pPr>
      <w:bookmarkStart w:id="6" w:name="__RefHeading___Toc3973_824367024"/>
      <w:r>
        <w:lastRenderedPageBreak/>
        <w:t>Anexo 7: Autorización de publicación de material audiovisual</w:t>
      </w:r>
      <w:bookmarkEnd w:id="6"/>
    </w:p>
    <w:p w:rsidR="001E19F7" w:rsidRDefault="00CE7336">
      <w:pPr>
        <w:pStyle w:val="Standard"/>
        <w:tabs>
          <w:tab w:val="left" w:pos="4521"/>
        </w:tabs>
        <w:spacing w:line="360" w:lineRule="auto"/>
        <w:jc w:val="center"/>
        <w:rPr>
          <w:rFonts w:ascii="Garamond" w:hAnsi="Garamond"/>
          <w:b/>
          <w:bCs/>
        </w:rPr>
      </w:pPr>
      <w:r>
        <w:rPr>
          <w:rFonts w:ascii="Garamond" w:hAnsi="Garamond"/>
          <w:b/>
          <w:bCs/>
        </w:rPr>
        <w:t>ANEXO 5</w:t>
      </w:r>
    </w:p>
    <w:p w:rsidR="001E19F7" w:rsidRDefault="00CE7336">
      <w:pPr>
        <w:pStyle w:val="Standard"/>
        <w:tabs>
          <w:tab w:val="left" w:pos="4521"/>
        </w:tabs>
        <w:spacing w:line="360" w:lineRule="auto"/>
        <w:jc w:val="center"/>
        <w:rPr>
          <w:rFonts w:ascii="Garamond" w:hAnsi="Garamond"/>
          <w:b/>
          <w:bCs/>
        </w:rPr>
      </w:pPr>
      <w:r>
        <w:rPr>
          <w:rFonts w:ascii="Garamond" w:hAnsi="Garamond"/>
          <w:b/>
          <w:bCs/>
        </w:rPr>
        <w:t>AUTORIZACIÓN DE</w:t>
      </w:r>
      <w:r>
        <w:rPr>
          <w:rFonts w:ascii="Garamond" w:hAnsi="Garamond"/>
          <w:b/>
          <w:bCs/>
        </w:rPr>
        <w:t xml:space="preserve"> PUBLICACIÓN DE MATERIAL AUDIOVISUAL</w:t>
      </w:r>
    </w:p>
    <w:p w:rsidR="001E19F7" w:rsidRDefault="001E19F7">
      <w:pPr>
        <w:pStyle w:val="Standard"/>
        <w:tabs>
          <w:tab w:val="left" w:pos="4521"/>
        </w:tabs>
        <w:spacing w:line="360" w:lineRule="auto"/>
        <w:jc w:val="both"/>
        <w:rPr>
          <w:rFonts w:ascii="Garamond" w:hAnsi="Garamond"/>
        </w:rPr>
      </w:pPr>
    </w:p>
    <w:p w:rsidR="001E19F7" w:rsidRDefault="00CE7336">
      <w:pPr>
        <w:pStyle w:val="Standard"/>
        <w:spacing w:line="360" w:lineRule="auto"/>
        <w:jc w:val="both"/>
        <w:rPr>
          <w:rFonts w:ascii="Garamond" w:hAnsi="Garamond"/>
        </w:rPr>
      </w:pPr>
      <w:r>
        <w:rPr>
          <w:rFonts w:ascii="Garamond" w:hAnsi="Garamond"/>
        </w:rPr>
        <w:tab/>
        <w:t xml:space="preserve">Con la inclusión de las nuevas tecnologías dentro de los medios didácticos al alcance de la comunidad escolar, ha surgido la posibilidad de que en estos puedan aparecer imágenes de sus hijos durante la realización de </w:t>
      </w:r>
      <w:r>
        <w:rPr>
          <w:rFonts w:ascii="Garamond" w:hAnsi="Garamond"/>
        </w:rPr>
        <w:t>las actividades escolares. Y dado que el derecho a la propia imagen está reconocido al artículo 18 de la Constitución y regulado por la Ley 1/1982, de 5 de mayo, sobre el Derecho al Honor, a la Intimidad Personal y Familiar y a la Propia Imagen, y la Ley 1</w:t>
      </w:r>
      <w:r>
        <w:rPr>
          <w:rFonts w:ascii="Garamond" w:hAnsi="Garamond"/>
        </w:rPr>
        <w:t>5/1999, de 13 de Diciembre, sobre la Protección de Datos de Carácter Personal, se pide el consentimiento a los padres o tutores legales para poder publicar las imágenes en las cuales aparezcan, individualmente o en grupo, que con carácter pedagógico se pue</w:t>
      </w:r>
      <w:r>
        <w:rPr>
          <w:rFonts w:ascii="Garamond" w:hAnsi="Garamond"/>
        </w:rPr>
        <w:t>dan realizar a los alumnos y alumnas del centro, en las diferentes secuencias y actividades realizadas dentro y fuera del mismo, en actividades escolares y/o extraescolares.</w:t>
      </w:r>
    </w:p>
    <w:p w:rsidR="001E19F7" w:rsidRDefault="001E19F7">
      <w:pPr>
        <w:pStyle w:val="Standard"/>
        <w:pBdr>
          <w:top w:val="single" w:sz="2" w:space="0" w:color="000000"/>
          <w:left w:val="single" w:sz="2" w:space="0" w:color="000000"/>
          <w:bottom w:val="single" w:sz="2" w:space="0" w:color="000000"/>
          <w:right w:val="single" w:sz="2" w:space="0" w:color="000000"/>
        </w:pBdr>
        <w:spacing w:line="360" w:lineRule="auto"/>
        <w:jc w:val="both"/>
        <w:rPr>
          <w:rFonts w:ascii="Garamond" w:hAnsi="Garamond"/>
        </w:rPr>
      </w:pPr>
    </w:p>
    <w:p w:rsidR="001E19F7" w:rsidRDefault="00CE7336">
      <w:pPr>
        <w:pStyle w:val="Standard"/>
        <w:spacing w:line="360" w:lineRule="auto"/>
        <w:jc w:val="both"/>
        <w:rPr>
          <w:rFonts w:ascii="Garamond" w:hAnsi="Garamond"/>
        </w:rPr>
      </w:pPr>
      <w:r>
        <w:rPr>
          <w:rFonts w:ascii="Garamond" w:hAnsi="Garamond"/>
        </w:rPr>
        <w:tab/>
      </w:r>
    </w:p>
    <w:p w:rsidR="001E19F7" w:rsidRDefault="00CE7336">
      <w:pPr>
        <w:pStyle w:val="Standard"/>
        <w:spacing w:line="360" w:lineRule="auto"/>
        <w:jc w:val="both"/>
        <w:rPr>
          <w:rFonts w:hint="eastAsia"/>
        </w:rPr>
      </w:pPr>
      <w:r>
        <w:rPr>
          <w:rFonts w:ascii="Garamond" w:hAnsi="Garamond"/>
        </w:rPr>
        <w:t>D./Dña. __________________________________________________________________, con</w:t>
      </w:r>
      <w:r>
        <w:rPr>
          <w:rFonts w:ascii="Garamond" w:hAnsi="Garamond"/>
        </w:rPr>
        <w:t xml:space="preserve"> DNI _________________________, en calidad de Padre/Madre/Tutor/Tutora del/la alumno/a ___________________________________________________, autorizo al/la alumno/a en prácticas ________________________________________________ a la </w:t>
      </w:r>
      <w:r>
        <w:rPr>
          <w:rFonts w:ascii="Garamond" w:hAnsi="Garamond"/>
          <w:b/>
          <w:bCs/>
        </w:rPr>
        <w:t>captación de material aud</w:t>
      </w:r>
      <w:r>
        <w:rPr>
          <w:rFonts w:ascii="Garamond" w:hAnsi="Garamond"/>
          <w:b/>
          <w:bCs/>
        </w:rPr>
        <w:t xml:space="preserve">iovisual durante la realización de sus prácticas </w:t>
      </w:r>
      <w:r>
        <w:rPr>
          <w:rFonts w:ascii="Garamond" w:eastAsia="Garamond" w:hAnsi="Garamond" w:cs="Garamond"/>
        </w:rPr>
        <w:t>—</w:t>
      </w:r>
      <w:r>
        <w:rPr>
          <w:rFonts w:ascii="Garamond" w:hAnsi="Garamond"/>
          <w:b/>
          <w:bCs/>
        </w:rPr>
        <w:t xml:space="preserve">material en que los/las alumnos/as aparecerán de espaldas o con la imagen de la cara </w:t>
      </w:r>
      <w:proofErr w:type="spellStart"/>
      <w:r>
        <w:rPr>
          <w:rFonts w:ascii="Garamond" w:hAnsi="Garamond"/>
          <w:b/>
          <w:bCs/>
        </w:rPr>
        <w:t>pixelada</w:t>
      </w:r>
      <w:proofErr w:type="spellEnd"/>
      <w:r>
        <w:rPr>
          <w:rFonts w:ascii="Garamond" w:eastAsia="Garamond" w:hAnsi="Garamond" w:cs="Garamond"/>
        </w:rPr>
        <w:t>—</w:t>
      </w:r>
      <w:r>
        <w:rPr>
          <w:rFonts w:ascii="Garamond" w:hAnsi="Garamond"/>
          <w:b/>
          <w:bCs/>
        </w:rPr>
        <w:t xml:space="preserve"> para su uso </w:t>
      </w:r>
      <w:r>
        <w:rPr>
          <w:rFonts w:ascii="Garamond" w:hAnsi="Garamond"/>
          <w:b/>
          <w:bCs/>
          <w:u w:val="single"/>
        </w:rPr>
        <w:t>exclusivo</w:t>
      </w:r>
      <w:r>
        <w:rPr>
          <w:rFonts w:ascii="Garamond" w:hAnsi="Garamond"/>
          <w:b/>
          <w:bCs/>
        </w:rPr>
        <w:t xml:space="preserve"> en Blogs/Informes de Prácticas/Trabajos Finales de Máster</w:t>
      </w:r>
      <w:r>
        <w:rPr>
          <w:rFonts w:ascii="Garamond" w:hAnsi="Garamond"/>
        </w:rPr>
        <w:t xml:space="preserve"> creados por el/la estudiante en</w:t>
      </w:r>
      <w:r>
        <w:rPr>
          <w:rFonts w:ascii="Garamond" w:hAnsi="Garamond"/>
        </w:rPr>
        <w:t xml:space="preserve"> prácticas o sus tutores respectivos del Centro y de la </w:t>
      </w:r>
      <w:proofErr w:type="spellStart"/>
      <w:r>
        <w:rPr>
          <w:rFonts w:ascii="Garamond" w:hAnsi="Garamond"/>
        </w:rPr>
        <w:t>UEx</w:t>
      </w:r>
      <w:proofErr w:type="spellEnd"/>
      <w:r>
        <w:rPr>
          <w:rFonts w:ascii="Garamond" w:hAnsi="Garamond"/>
        </w:rPr>
        <w:t xml:space="preserve"> o directores del </w:t>
      </w:r>
      <w:proofErr w:type="spellStart"/>
      <w:r>
        <w:rPr>
          <w:rFonts w:ascii="Garamond" w:hAnsi="Garamond"/>
        </w:rPr>
        <w:t>TFM</w:t>
      </w:r>
      <w:proofErr w:type="spellEnd"/>
      <w:r>
        <w:rPr>
          <w:rFonts w:ascii="Garamond" w:hAnsi="Garamond"/>
        </w:rPr>
        <w:t xml:space="preserve"> durante el curso académico 2018/2019</w:t>
      </w:r>
    </w:p>
    <w:p w:rsidR="001E19F7" w:rsidRDefault="001E19F7">
      <w:pPr>
        <w:pStyle w:val="Standard"/>
        <w:spacing w:line="360" w:lineRule="auto"/>
        <w:jc w:val="both"/>
        <w:rPr>
          <w:rFonts w:ascii="Garamond" w:hAnsi="Garamond"/>
        </w:rPr>
      </w:pPr>
    </w:p>
    <w:p w:rsidR="001E19F7" w:rsidRDefault="00CE7336">
      <w:pPr>
        <w:pStyle w:val="Standard"/>
        <w:spacing w:line="360" w:lineRule="auto"/>
        <w:jc w:val="both"/>
        <w:rPr>
          <w:rFonts w:ascii="Garamond" w:hAnsi="Garamond"/>
        </w:rPr>
      </w:pPr>
      <w:r>
        <w:rPr>
          <w:rFonts w:ascii="Garamond" w:hAnsi="Garamond"/>
        </w:rPr>
        <w:tab/>
        <w:t>Y para que así conste expido la presente autorización</w:t>
      </w:r>
    </w:p>
    <w:p w:rsidR="001E19F7" w:rsidRDefault="001E19F7">
      <w:pPr>
        <w:pStyle w:val="Standard"/>
        <w:spacing w:line="360" w:lineRule="auto"/>
        <w:jc w:val="both"/>
        <w:rPr>
          <w:rFonts w:ascii="Garamond" w:hAnsi="Garamond"/>
        </w:rPr>
      </w:pPr>
    </w:p>
    <w:p w:rsidR="001E19F7" w:rsidRDefault="00CE7336">
      <w:pPr>
        <w:pStyle w:val="Standard"/>
        <w:spacing w:line="360" w:lineRule="auto"/>
        <w:rPr>
          <w:rFonts w:ascii="Garamond" w:hAnsi="Garamond"/>
        </w:rPr>
      </w:pPr>
      <w:r>
        <w:rPr>
          <w:rFonts w:ascii="Garamond" w:hAnsi="Garamond"/>
        </w:rPr>
        <w:tab/>
        <w:t>en _______________ el día _____ de _______________ de _____.</w:t>
      </w:r>
    </w:p>
    <w:p w:rsidR="001E19F7" w:rsidRDefault="001E19F7">
      <w:pPr>
        <w:pStyle w:val="Standard"/>
        <w:spacing w:line="360" w:lineRule="auto"/>
        <w:jc w:val="center"/>
        <w:rPr>
          <w:rFonts w:ascii="Garamond" w:hAnsi="Garamond"/>
        </w:rPr>
      </w:pPr>
    </w:p>
    <w:p w:rsidR="001E19F7" w:rsidRDefault="001E19F7">
      <w:pPr>
        <w:pStyle w:val="Standard"/>
        <w:spacing w:line="360" w:lineRule="auto"/>
        <w:jc w:val="center"/>
        <w:rPr>
          <w:rFonts w:ascii="Garamond" w:hAnsi="Garamond"/>
        </w:rPr>
      </w:pPr>
    </w:p>
    <w:p w:rsidR="001E19F7" w:rsidRDefault="001E19F7">
      <w:pPr>
        <w:pStyle w:val="Standard"/>
        <w:spacing w:line="360" w:lineRule="auto"/>
        <w:jc w:val="center"/>
        <w:rPr>
          <w:rFonts w:ascii="Garamond" w:hAnsi="Garamond"/>
        </w:rPr>
      </w:pPr>
    </w:p>
    <w:p w:rsidR="001E19F7" w:rsidRDefault="001E19F7">
      <w:pPr>
        <w:pStyle w:val="Standard"/>
        <w:spacing w:line="360" w:lineRule="auto"/>
        <w:jc w:val="center"/>
        <w:rPr>
          <w:rFonts w:ascii="Garamond" w:hAnsi="Garamond"/>
        </w:rPr>
      </w:pPr>
    </w:p>
    <w:p w:rsidR="001E19F7" w:rsidRDefault="00CE7336">
      <w:pPr>
        <w:pStyle w:val="Standard"/>
        <w:spacing w:line="360" w:lineRule="auto"/>
        <w:jc w:val="center"/>
        <w:rPr>
          <w:rFonts w:hint="eastAsia"/>
        </w:rPr>
      </w:pPr>
      <w:r>
        <w:rPr>
          <w:rFonts w:ascii="Garamond" w:hAnsi="Garamond"/>
        </w:rPr>
        <w:t>Fdo.: _________</w:t>
      </w:r>
      <w:r>
        <w:rPr>
          <w:rFonts w:ascii="Garamond" w:hAnsi="Garamond"/>
        </w:rPr>
        <w:t>_____________________</w:t>
      </w:r>
    </w:p>
    <w:sectPr w:rsidR="001E19F7">
      <w:headerReference w:type="default" r:id="rId17"/>
      <w:footerReference w:type="default" r:id="rId18"/>
      <w:pgSz w:w="11906" w:h="16838"/>
      <w:pgMar w:top="1417" w:right="1134" w:bottom="1700" w:left="1134"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36" w:rsidRDefault="00CE7336">
      <w:pPr>
        <w:rPr>
          <w:rFonts w:hint="eastAsia"/>
        </w:rPr>
      </w:pPr>
      <w:r>
        <w:separator/>
      </w:r>
    </w:p>
  </w:endnote>
  <w:endnote w:type="continuationSeparator" w:id="0">
    <w:p w:rsidR="00CE7336" w:rsidRDefault="00CE73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Textbody"/>
      <w:spacing w:after="0" w:line="360" w:lineRule="auto"/>
      <w:jc w:val="both"/>
      <w:rPr>
        <w:rFonts w:ascii="Garamond" w:hAnsi="Garamond"/>
        <w:b/>
      </w:rPr>
    </w:pPr>
    <w:r>
      <w:rPr>
        <w:rFonts w:ascii="Garamond" w:hAnsi="Garamond"/>
        <w:b/>
      </w:rPr>
      <w:t xml:space="preserve">SR. DECANO DE LA FACULTAD </w:t>
    </w:r>
    <w:r>
      <w:rPr>
        <w:rFonts w:ascii="Garamond" w:hAnsi="Garamond"/>
        <w:b/>
      </w:rPr>
      <w:t>DE EDUCACIÓN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Textbody"/>
      <w:spacing w:after="0" w:line="360" w:lineRule="auto"/>
      <w:jc w:val="right"/>
      <w:rPr>
        <w:rFonts w:ascii="Garamond" w:hAnsi="Garamond"/>
      </w:rPr>
    </w:pPr>
    <w:r>
      <w:rPr>
        <w:rFonts w:ascii="Garamond" w:hAnsi="Garamond"/>
      </w:rPr>
      <w:t>Continúa en la página siguiente.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Textbody"/>
      <w:spacing w:after="0" w:line="360" w:lineRule="auto"/>
      <w:jc w:val="both"/>
      <w:rPr>
        <w:rFonts w:ascii="Garamond" w:hAnsi="Garamond"/>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Textbody"/>
      <w:spacing w:after="0" w:line="360" w:lineRule="auto"/>
      <w:jc w:val="both"/>
      <w:rPr>
        <w:rFonts w:ascii="Garamond" w:hAnsi="Garamond"/>
        <w:b/>
      </w:rPr>
    </w:pPr>
  </w:p>
  <w:p w:rsidR="001C2252" w:rsidRDefault="00CE7336">
    <w:pPr>
      <w:pStyle w:val="Textbody"/>
      <w:spacing w:after="0" w:line="360" w:lineRule="auto"/>
      <w:jc w:val="both"/>
      <w:rPr>
        <w:rFonts w:ascii="Garamond" w:hAnsi="Garamond"/>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36" w:rsidRDefault="00CE7336">
      <w:pPr>
        <w:rPr>
          <w:rFonts w:hint="eastAsia"/>
        </w:rPr>
      </w:pPr>
      <w:r>
        <w:rPr>
          <w:color w:val="000000"/>
        </w:rPr>
        <w:separator/>
      </w:r>
    </w:p>
  </w:footnote>
  <w:footnote w:type="continuationSeparator" w:id="0">
    <w:p w:rsidR="00CE7336" w:rsidRDefault="00CE733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Standard"/>
      <w:spacing w:line="360" w:lineRule="auto"/>
      <w:jc w:val="center"/>
      <w:rPr>
        <w:rFonts w:hint="eastAsia"/>
      </w:rPr>
    </w:pPr>
    <w:r>
      <w:rPr>
        <w:rFonts w:ascii="Garamond" w:hAnsi="Garamond"/>
      </w:rPr>
      <w:t>Máster Universitario de Formación del Profesorado</w:t>
    </w:r>
  </w:p>
  <w:p w:rsidR="001C2252" w:rsidRDefault="00CE7336">
    <w:pPr>
      <w:pStyle w:val="Standard"/>
      <w:spacing w:line="360" w:lineRule="auto"/>
      <w:jc w:val="center"/>
      <w:rPr>
        <w:rFonts w:ascii="Garamond" w:hAnsi="Garamond"/>
      </w:rPr>
    </w:pPr>
    <w:r>
      <w:rPr>
        <w:rFonts w:ascii="Garamond" w:hAnsi="Garamond"/>
      </w:rPr>
      <w:t>de Educación Secundaria de la Universidad de Extremadura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Standard"/>
      <w:spacing w:line="360" w:lineRule="auto"/>
      <w:jc w:val="center"/>
      <w:rPr>
        <w:rFonts w:hint="eastAsia"/>
      </w:rPr>
    </w:pPr>
    <w:r>
      <w:rPr>
        <w:rFonts w:ascii="Garamond" w:hAnsi="Garamond"/>
      </w:rPr>
      <w:t>Máster Universitario de Formación del Profesorado</w:t>
    </w:r>
  </w:p>
  <w:p w:rsidR="001C2252" w:rsidRDefault="00CE7336">
    <w:pPr>
      <w:pStyle w:val="Standard"/>
      <w:spacing w:line="360" w:lineRule="auto"/>
      <w:jc w:val="center"/>
      <w:rPr>
        <w:rFonts w:ascii="Garamond" w:hAnsi="Garamond"/>
      </w:rPr>
    </w:pPr>
    <w:r>
      <w:rPr>
        <w:rFonts w:ascii="Garamond" w:hAnsi="Garamond"/>
      </w:rPr>
      <w:t>de Educación Secundaria de la Universidad de Extremadura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Standard"/>
      <w:spacing w:line="360" w:lineRule="auto"/>
      <w:jc w:val="center"/>
      <w:rPr>
        <w:rFonts w:hint="eastAsia"/>
      </w:rPr>
    </w:pPr>
    <w:r>
      <w:rPr>
        <w:rFonts w:ascii="Garamond" w:hAnsi="Garamond"/>
      </w:rPr>
      <w:t>Máster Universitario de Formación del Profesorado</w:t>
    </w:r>
  </w:p>
  <w:p w:rsidR="001C2252" w:rsidRDefault="00CE7336">
    <w:pPr>
      <w:pStyle w:val="Standard"/>
      <w:spacing w:line="360" w:lineRule="auto"/>
      <w:jc w:val="center"/>
      <w:rPr>
        <w:rFonts w:ascii="Garamond" w:hAnsi="Garamond"/>
      </w:rPr>
    </w:pPr>
    <w:r>
      <w:rPr>
        <w:rFonts w:ascii="Garamond" w:hAnsi="Garamond"/>
      </w:rPr>
      <w:t xml:space="preserve">de Educación Secundaria de la Universidad de </w:t>
    </w:r>
    <w:r>
      <w:rPr>
        <w:rFonts w:ascii="Garamond" w:hAnsi="Garamond"/>
      </w:rPr>
      <w:t>Extremadura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52" w:rsidRDefault="00CE7336">
    <w:pPr>
      <w:pStyle w:val="Standard"/>
      <w:spacing w:line="360" w:lineRule="auto"/>
      <w:jc w:val="center"/>
      <w:rPr>
        <w:rFonts w:hint="eastAsia"/>
      </w:rPr>
    </w:pPr>
    <w:r>
      <w:rPr>
        <w:rFonts w:ascii="Garamond" w:hAnsi="Garamond"/>
      </w:rPr>
      <w:t>Máster Universitario de Formación del Profesorado</w:t>
    </w:r>
  </w:p>
  <w:p w:rsidR="001C2252" w:rsidRDefault="00CE7336">
    <w:pPr>
      <w:pStyle w:val="Standard"/>
      <w:spacing w:line="360" w:lineRule="auto"/>
      <w:jc w:val="center"/>
      <w:rPr>
        <w:rFonts w:ascii="Garamond" w:hAnsi="Garamond"/>
      </w:rPr>
    </w:pPr>
    <w:r>
      <w:rPr>
        <w:rFonts w:ascii="Garamond" w:hAnsi="Garamond"/>
      </w:rPr>
      <w:t>de Educación Secundaria de la Universidad de Extremadura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E19F7"/>
    <w:rsid w:val="001E19F7"/>
    <w:rsid w:val="006F6F1B"/>
    <w:rsid w:val="00CE7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26E26-2C91-4BBC-9DCC-4E09B82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pPr>
      <w:spacing w:line="360" w:lineRule="auto"/>
      <w:jc w:val="both"/>
      <w:outlineLvl w:val="0"/>
    </w:pPr>
    <w:rPr>
      <w:rFonts w:ascii="Garamond" w:hAnsi="Garamond"/>
      <w:b/>
      <w:bCs/>
      <w:color w:val="FFFFFF"/>
      <w:szCs w:val="24"/>
    </w:rPr>
  </w:style>
  <w:style w:type="paragraph" w:styleId="Ttulo2">
    <w:name w:val="heading 2"/>
    <w:basedOn w:val="Heading"/>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Normal"/>
    <w:pPr>
      <w:tabs>
        <w:tab w:val="center" w:pos="4252"/>
        <w:tab w:val="right" w:pos="8504"/>
      </w:tabs>
    </w:pPr>
    <w:rPr>
      <w:szCs w:val="21"/>
    </w:rPr>
  </w:style>
  <w:style w:type="paragraph" w:customStyle="1" w:styleId="Textbody">
    <w:name w:val="Text body"/>
    <w:basedOn w:val="Standard"/>
    <w:pPr>
      <w:spacing w:after="140" w:line="288" w:lineRule="auto"/>
    </w:pPr>
  </w:style>
  <w:style w:type="paragraph" w:styleId="Lista">
    <w:name w:val="List"/>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widowControl/>
      <w:suppressAutoHyphens/>
      <w:textAlignment w:val="auto"/>
    </w:pPr>
    <w:rPr>
      <w:rFonts w:eastAsia="DejaVu Sans" w:cs="Liberation Serif"/>
      <w:sz w:val="20"/>
      <w:szCs w:val="20"/>
      <w:lang w:eastAsia="es-ES" w:bidi="ar-SA"/>
    </w:rPr>
  </w:style>
  <w:style w:type="paragraph" w:styleId="Piedepgina">
    <w:name w:val="footer"/>
    <w:basedOn w:val="Normal"/>
    <w:pPr>
      <w:tabs>
        <w:tab w:val="center" w:pos="4252"/>
        <w:tab w:val="right" w:pos="8504"/>
      </w:tabs>
    </w:pPr>
    <w:rPr>
      <w:szCs w:val="21"/>
    </w:rPr>
  </w:style>
  <w:style w:type="paragraph" w:customStyle="1" w:styleId="Contents1">
    <w:name w:val="Contents 1"/>
    <w:basedOn w:val="Index"/>
    <w:pPr>
      <w:spacing w:line="360" w:lineRule="auto"/>
      <w:jc w:val="center"/>
    </w:pPr>
    <w:rPr>
      <w:rFonts w:ascii="Garamond" w:hAnsi="Garamond"/>
    </w:rPr>
  </w:style>
  <w:style w:type="paragraph" w:customStyle="1" w:styleId="UserIndexHeading">
    <w:name w:val="User Index Heading"/>
    <w:basedOn w:val="Heading"/>
  </w:style>
  <w:style w:type="paragraph" w:customStyle="1" w:styleId="ContentsHeading">
    <w:name w:val="Contents Heading"/>
    <w:basedOn w:val="Heading"/>
    <w:pPr>
      <w:spacing w:line="360" w:lineRule="auto"/>
      <w:jc w:val="center"/>
    </w:pPr>
    <w:rPr>
      <w:rFonts w:ascii="Garamond" w:hAnsi="Garamond"/>
      <w:b/>
      <w:caps/>
    </w:rPr>
  </w:style>
  <w:style w:type="paragraph" w:customStyle="1" w:styleId="TableContents">
    <w:name w:val="Table Contents"/>
    <w:basedOn w:val="Standard"/>
  </w:style>
  <w:style w:type="paragraph" w:customStyle="1" w:styleId="TableHeading">
    <w:name w:val="Table Heading"/>
    <w:basedOn w:val="TableContents"/>
  </w:style>
  <w:style w:type="paragraph" w:styleId="Textodeglobo">
    <w:name w:val="Balloon Text"/>
    <w:basedOn w:val="Normal"/>
    <w:rPr>
      <w:rFonts w:ascii="Segoe UI" w:hAnsi="Segoe UI"/>
      <w:sz w:val="18"/>
      <w:szCs w:val="16"/>
    </w:rPr>
  </w:style>
  <w:style w:type="paragraph" w:styleId="Encabezado">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IndexLink">
    <w:name w:val="Index Link"/>
  </w:style>
  <w:style w:type="character" w:customStyle="1" w:styleId="EncabezadoCar">
    <w:name w:val="Encabezado Car"/>
    <w:basedOn w:val="Fuentedeprrafopredeter"/>
    <w:rPr>
      <w:szCs w:val="21"/>
    </w:rPr>
  </w:style>
  <w:style w:type="character" w:customStyle="1" w:styleId="PiedepginaCar">
    <w:name w:val="Pie de página Car"/>
    <w:basedOn w:val="Fuentedeprrafopredeter"/>
    <w:rPr>
      <w:szCs w:val="21"/>
    </w:rPr>
  </w:style>
  <w:style w:type="character" w:customStyle="1" w:styleId="TextodegloboCar">
    <w:name w:val="Texto de globo Car"/>
    <w:basedOn w:val="Fuentedeprrafopredeter"/>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_RefHeading___Toc1212_917354826"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__RefHeading___Toc1210_917354826"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__RefHeading___Toc1208_917354826"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__RefHeading___Toc3973_82436702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__RefHeading___Toc7142_1494304876"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Anexos</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creator>Clara</dc:creator>
  <cp:lastModifiedBy>jfhm</cp:lastModifiedBy>
  <cp:revision>2</cp:revision>
  <cp:lastPrinted>2018-01-31T11:30:00Z</cp:lastPrinted>
  <dcterms:created xsi:type="dcterms:W3CDTF">2019-03-12T13:01:00Z</dcterms:created>
  <dcterms:modified xsi:type="dcterms:W3CDTF">2019-03-12T13:01:00Z</dcterms:modified>
</cp:coreProperties>
</file>